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4D465" w14:textId="77777777" w:rsidR="00D76A8D" w:rsidRDefault="00D76A8D" w:rsidP="00D76A8D">
      <w:pPr>
        <w:bidi/>
        <w:spacing w:line="276" w:lineRule="auto"/>
        <w:jc w:val="center"/>
        <w:rPr>
          <w:rFonts w:ascii="Arial" w:cs="B Nazanin"/>
          <w:b/>
          <w:bCs/>
          <w:sz w:val="24"/>
          <w:szCs w:val="24"/>
          <w:lang w:bidi="fa-IR"/>
        </w:rPr>
      </w:pPr>
      <w:bookmarkStart w:id="0" w:name="_GoBack"/>
      <w:bookmarkEnd w:id="0"/>
      <w:r>
        <w:rPr>
          <w:rFonts w:ascii="Arial" w:cs="B Nazanin" w:hint="cs"/>
          <w:b/>
          <w:bCs/>
          <w:noProof/>
          <w:sz w:val="24"/>
          <w:szCs w:val="24"/>
        </w:rPr>
        <w:drawing>
          <wp:anchor distT="0" distB="0" distL="114300" distR="114300" simplePos="0" relativeHeight="251660288" behindDoc="0" locked="0" layoutInCell="1" allowOverlap="1" wp14:anchorId="6EE3D9E0" wp14:editId="362A4875">
            <wp:simplePos x="0" y="0"/>
            <wp:positionH relativeFrom="margin">
              <wp:posOffset>4902200</wp:posOffset>
            </wp:positionH>
            <wp:positionV relativeFrom="paragraph">
              <wp:posOffset>-349251</wp:posOffset>
            </wp:positionV>
            <wp:extent cx="1023620" cy="1221209"/>
            <wp:effectExtent l="0" t="0" r="5080" b="0"/>
            <wp:wrapNone/>
            <wp:docPr id="1913089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63" t="5578" r="13049" b="26494"/>
                    <a:stretch/>
                  </pic:blipFill>
                  <pic:spPr bwMode="auto">
                    <a:xfrm>
                      <a:off x="0" y="0"/>
                      <a:ext cx="1024231" cy="1221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cs="B Nazanin" w:hint="cs"/>
          <w:b/>
          <w:bCs/>
          <w:noProof/>
          <w:sz w:val="24"/>
          <w:szCs w:val="24"/>
        </w:rPr>
        <w:drawing>
          <wp:anchor distT="0" distB="0" distL="114300" distR="114300" simplePos="0" relativeHeight="251659264" behindDoc="0" locked="0" layoutInCell="1" allowOverlap="1" wp14:anchorId="0F2A8181" wp14:editId="6CB6F2E6">
            <wp:simplePos x="0" y="0"/>
            <wp:positionH relativeFrom="column">
              <wp:posOffset>711200</wp:posOffset>
            </wp:positionH>
            <wp:positionV relativeFrom="paragraph">
              <wp:posOffset>-384810</wp:posOffset>
            </wp:positionV>
            <wp:extent cx="882650" cy="969578"/>
            <wp:effectExtent l="0" t="0" r="0" b="2540"/>
            <wp:wrapNone/>
            <wp:docPr id="48890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556" t="13881" r="8663" b="12302"/>
                    <a:stretch/>
                  </pic:blipFill>
                  <pic:spPr bwMode="auto">
                    <a:xfrm>
                      <a:off x="0" y="0"/>
                      <a:ext cx="882650" cy="969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AA0E4" w14:textId="77777777" w:rsidR="00D76A8D" w:rsidRDefault="00D76A8D" w:rsidP="00D76A8D">
      <w:pPr>
        <w:bidi/>
        <w:spacing w:line="276" w:lineRule="auto"/>
        <w:jc w:val="right"/>
        <w:rPr>
          <w:rFonts w:cs="B Nazanin"/>
          <w:b/>
          <w:bCs/>
          <w:color w:val="000000"/>
          <w:sz w:val="24"/>
          <w:szCs w:val="24"/>
          <w:rtl/>
          <w:lang w:bidi="fa-IR"/>
        </w:rPr>
      </w:pPr>
      <w:r>
        <w:rPr>
          <w:rFonts w:cs="B Nazanin" w:hint="cs"/>
          <w:b/>
          <w:bCs/>
          <w:color w:val="000000"/>
          <w:sz w:val="24"/>
          <w:szCs w:val="24"/>
          <w:rtl/>
          <w:lang w:bidi="fa-IR"/>
        </w:rPr>
        <w:t xml:space="preserve">              </w:t>
      </w:r>
    </w:p>
    <w:p w14:paraId="5F94EA0D" w14:textId="0A6A40F5" w:rsidR="00D76A8D" w:rsidRPr="00A054F4" w:rsidRDefault="00D76A8D" w:rsidP="00D76A8D">
      <w:pPr>
        <w:bidi/>
        <w:spacing w:line="276" w:lineRule="auto"/>
        <w:jc w:val="right"/>
        <w:rPr>
          <w:rFonts w:ascii="Arial" w:cs="B Nazanin"/>
          <w:b/>
          <w:bCs/>
          <w:sz w:val="24"/>
          <w:szCs w:val="24"/>
          <w:lang w:bidi="fa-IR"/>
        </w:rPr>
      </w:pPr>
      <w:r w:rsidRPr="00A054F4">
        <w:rPr>
          <w:rFonts w:cs="B Nazanin" w:hint="cs"/>
          <w:b/>
          <w:bCs/>
          <w:color w:val="000000"/>
          <w:sz w:val="24"/>
          <w:szCs w:val="24"/>
          <w:rtl/>
          <w:lang w:bidi="fa-IR"/>
        </w:rPr>
        <w:t>مرکز جوانی جمعیت، سلامت خانواده و مدارس</w:t>
      </w:r>
    </w:p>
    <w:p w14:paraId="1EA827F3" w14:textId="77777777" w:rsidR="00CC0DD4" w:rsidRPr="00D76A8D" w:rsidRDefault="00CC0DD4" w:rsidP="00D76A8D">
      <w:pPr>
        <w:bidi/>
        <w:spacing w:line="276" w:lineRule="auto"/>
        <w:jc w:val="center"/>
        <w:rPr>
          <w:rFonts w:ascii="Arial" w:cs="B Nazanin"/>
          <w:b/>
          <w:bCs/>
          <w:sz w:val="16"/>
          <w:szCs w:val="16"/>
          <w:lang w:bidi="fa-IR"/>
        </w:rPr>
      </w:pPr>
    </w:p>
    <w:p w14:paraId="34A06760" w14:textId="59B5320F" w:rsidR="0092633F" w:rsidRPr="001919F2" w:rsidRDefault="004B2B4D" w:rsidP="00F37964">
      <w:pPr>
        <w:shd w:val="clear" w:color="auto" w:fill="DEEAF6" w:themeFill="accent1" w:themeFillTint="33"/>
        <w:bidi/>
        <w:spacing w:after="0" w:line="276" w:lineRule="auto"/>
        <w:jc w:val="center"/>
        <w:rPr>
          <w:rFonts w:ascii="Arial" w:cs="B Nazanin"/>
          <w:b/>
          <w:bCs/>
          <w:color w:val="806000" w:themeColor="accent4" w:themeShade="80"/>
          <w:sz w:val="28"/>
          <w:szCs w:val="28"/>
          <w:rtl/>
          <w:lang w:bidi="fa-IR"/>
        </w:rPr>
      </w:pPr>
      <w:r>
        <w:rPr>
          <w:rFonts w:ascii="Arial" w:cs="B Nazanin" w:hint="cs"/>
          <w:b/>
          <w:bCs/>
          <w:sz w:val="28"/>
          <w:szCs w:val="28"/>
          <w:rtl/>
          <w:lang w:bidi="fa-IR"/>
        </w:rPr>
        <w:t>بیماری های سیستمیک و ناباروری</w:t>
      </w:r>
    </w:p>
    <w:p w14:paraId="7B0EB172" w14:textId="77777777" w:rsidR="008054EA" w:rsidRPr="00CC0DD4" w:rsidRDefault="008054EA" w:rsidP="00F37964">
      <w:pPr>
        <w:shd w:val="clear" w:color="auto" w:fill="DEEAF6" w:themeFill="accent1" w:themeFillTint="33"/>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5905BEAC" w:rsidR="00603857" w:rsidRPr="002B3023" w:rsidRDefault="00603857" w:rsidP="00E401C5">
            <w:pPr>
              <w:bidi/>
              <w:jc w:val="both"/>
              <w:rPr>
                <w:rFonts w:cs="B Nazanin"/>
                <w:b/>
                <w:bCs/>
                <w:color w:val="9CC2E5" w:themeColor="accent1" w:themeTint="99"/>
                <w:sz w:val="24"/>
                <w:szCs w:val="24"/>
                <w:rtl/>
                <w:lang w:bidi="fa-IR"/>
              </w:rPr>
            </w:pPr>
            <w:r w:rsidRPr="002B3023">
              <w:rPr>
                <w:rFonts w:cs="B Nazanin" w:hint="cs"/>
                <w:b/>
                <w:bCs/>
                <w:color w:val="9CC2E5" w:themeColor="accent1" w:themeTint="99"/>
                <w:sz w:val="24"/>
                <w:szCs w:val="24"/>
                <w:rtl/>
                <w:lang w:bidi="fa-IR"/>
              </w:rPr>
              <w:t>گروه هدف:</w:t>
            </w:r>
          </w:p>
          <w:p w14:paraId="18338B54" w14:textId="4F842E49" w:rsidR="00E401C5" w:rsidRPr="00E401C5" w:rsidRDefault="00E401C5" w:rsidP="00E401C5">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w:t>
            </w:r>
            <w:r w:rsidR="00482D36">
              <w:rPr>
                <w:rFonts w:cs="B Nazanin" w:hint="cs"/>
                <w:sz w:val="24"/>
                <w:szCs w:val="24"/>
                <w:rtl/>
                <w:lang w:bidi="fa-IR"/>
              </w:rPr>
              <w:t>ت سطح اول</w:t>
            </w:r>
            <w:r w:rsidR="00B66AB2">
              <w:rPr>
                <w:rFonts w:cs="B Nazanin" w:hint="cs"/>
                <w:sz w:val="24"/>
                <w:szCs w:val="24"/>
                <w:rtl/>
                <w:lang w:bidi="fa-IR"/>
              </w:rPr>
              <w:t xml:space="preserve"> شامل</w:t>
            </w:r>
            <w:r w:rsidR="00482D36">
              <w:rPr>
                <w:rFonts w:cs="B Nazanin" w:hint="cs"/>
                <w:sz w:val="24"/>
                <w:szCs w:val="24"/>
                <w:rtl/>
                <w:lang w:bidi="fa-IR"/>
              </w:rPr>
              <w:t xml:space="preserve"> </w:t>
            </w:r>
            <w:r w:rsidR="00B66AB2">
              <w:rPr>
                <w:rFonts w:cs="B Nazanin" w:hint="cs"/>
                <w:sz w:val="24"/>
                <w:szCs w:val="24"/>
                <w:rtl/>
                <w:lang w:bidi="fa-IR"/>
              </w:rPr>
              <w:t xml:space="preserve">پزشک عمومی/ ماما/ ماما مراقب </w:t>
            </w:r>
            <w:r w:rsidR="00482D36">
              <w:rPr>
                <w:rFonts w:cs="B Nazanin" w:hint="cs"/>
                <w:sz w:val="24"/>
                <w:szCs w:val="24"/>
                <w:rtl/>
                <w:lang w:bidi="fa-IR"/>
              </w:rPr>
              <w:t>جهت آموزش و آگاه سازی</w:t>
            </w:r>
            <w:r w:rsidRPr="00E401C5">
              <w:rPr>
                <w:rFonts w:cs="B Nazanin" w:hint="cs"/>
                <w:sz w:val="24"/>
                <w:szCs w:val="24"/>
                <w:rtl/>
                <w:lang w:bidi="fa-IR"/>
              </w:rPr>
              <w:t xml:space="preserve"> افراد سالم و زوجین نابارور می باشد.</w:t>
            </w:r>
          </w:p>
          <w:p w14:paraId="33DB8B4F" w14:textId="77777777" w:rsidR="00603857" w:rsidRPr="002B3023" w:rsidRDefault="00603857" w:rsidP="00603857">
            <w:pPr>
              <w:bidi/>
              <w:jc w:val="both"/>
              <w:rPr>
                <w:rFonts w:cs="B Nazanin"/>
                <w:b/>
                <w:bCs/>
                <w:color w:val="9CC2E5" w:themeColor="accent1" w:themeTint="99"/>
                <w:sz w:val="24"/>
                <w:szCs w:val="24"/>
                <w:rtl/>
                <w:lang w:bidi="fa-IR"/>
              </w:rPr>
            </w:pPr>
            <w:r w:rsidRPr="002B3023">
              <w:rPr>
                <w:rFonts w:cs="B Nazanin" w:hint="cs"/>
                <w:b/>
                <w:bCs/>
                <w:color w:val="9CC2E5" w:themeColor="accent1" w:themeTint="99"/>
                <w:sz w:val="24"/>
                <w:szCs w:val="24"/>
                <w:rtl/>
                <w:lang w:bidi="fa-IR"/>
              </w:rPr>
              <w:t>اهداف:</w:t>
            </w:r>
          </w:p>
          <w:p w14:paraId="087C261A" w14:textId="4D44CED8" w:rsidR="00603857" w:rsidRPr="008054EA" w:rsidRDefault="00603857" w:rsidP="003D3E17">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w:t>
            </w:r>
            <w:r w:rsidR="003D3E17">
              <w:rPr>
                <w:rFonts w:cs="B Nazanin" w:hint="cs"/>
                <w:sz w:val="24"/>
                <w:szCs w:val="24"/>
                <w:rtl/>
                <w:lang w:bidi="fa-IR"/>
              </w:rPr>
              <w:t>بیماری های سیستمیک تاثیرگذار بر ناباروری در زنان</w:t>
            </w:r>
          </w:p>
          <w:p w14:paraId="78435790" w14:textId="4834231C" w:rsidR="003D3E17" w:rsidRPr="008054EA" w:rsidRDefault="003D3E17" w:rsidP="003D3E17">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w:t>
            </w:r>
            <w:r>
              <w:rPr>
                <w:rFonts w:cs="B Nazanin" w:hint="cs"/>
                <w:sz w:val="24"/>
                <w:szCs w:val="24"/>
                <w:rtl/>
                <w:lang w:bidi="fa-IR"/>
              </w:rPr>
              <w:t>بیماری های سیستمیک تاثیرگذار بر ناباروری در مردان</w:t>
            </w:r>
          </w:p>
          <w:p w14:paraId="6C37AE7F" w14:textId="0241806C" w:rsidR="00603857" w:rsidRPr="003D3E17" w:rsidRDefault="00603857" w:rsidP="003D3E17">
            <w:pPr>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475B7069" w14:textId="77777777" w:rsidR="00F21B14" w:rsidRDefault="00F21B14" w:rsidP="00F21B14">
      <w:pPr>
        <w:bidi/>
        <w:spacing w:after="0"/>
        <w:jc w:val="center"/>
        <w:rPr>
          <w:rFonts w:cs="B Nazanin"/>
          <w:b/>
          <w:bCs/>
          <w:color w:val="C45911" w:themeColor="accent2" w:themeShade="BF"/>
          <w:sz w:val="24"/>
          <w:szCs w:val="24"/>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Default="00F21B14" w:rsidP="00F21B14">
      <w:pPr>
        <w:bidi/>
        <w:spacing w:after="0"/>
        <w:jc w:val="center"/>
        <w:rPr>
          <w:rFonts w:cs="B Nazanin"/>
          <w:b/>
          <w:bCs/>
          <w:color w:val="C45911" w:themeColor="accent2" w:themeShade="BF"/>
          <w:sz w:val="24"/>
          <w:szCs w:val="24"/>
          <w:rtl/>
          <w:lang w:bidi="fa-IR"/>
        </w:rPr>
      </w:pPr>
    </w:p>
    <w:p w14:paraId="17404AD2" w14:textId="32779169" w:rsidR="00F21B14" w:rsidRDefault="00F21B14" w:rsidP="00277E12">
      <w:pPr>
        <w:bidi/>
        <w:spacing w:after="0"/>
        <w:rPr>
          <w:rFonts w:cs="B Nazanin"/>
          <w:b/>
          <w:bCs/>
          <w:color w:val="C45911" w:themeColor="accent2" w:themeShade="BF"/>
          <w:sz w:val="24"/>
          <w:szCs w:val="24"/>
          <w:rtl/>
          <w:lang w:bidi="fa-IR"/>
        </w:rPr>
      </w:pPr>
    </w:p>
    <w:p w14:paraId="30123D4A" w14:textId="77777777" w:rsidR="004B2B4D" w:rsidRDefault="004B2B4D" w:rsidP="004B2B4D">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5B7DD8B6" w:rsidR="00F21B14" w:rsidRDefault="00F21B14" w:rsidP="00F21B14">
      <w:pPr>
        <w:bidi/>
        <w:spacing w:after="0"/>
        <w:jc w:val="center"/>
        <w:rPr>
          <w:rFonts w:cs="B Nazanin"/>
          <w:b/>
          <w:bCs/>
          <w:color w:val="C45911" w:themeColor="accent2" w:themeShade="BF"/>
          <w:sz w:val="24"/>
          <w:szCs w:val="24"/>
          <w:rtl/>
          <w:lang w:bidi="fa-IR"/>
        </w:rPr>
      </w:pPr>
    </w:p>
    <w:p w14:paraId="7D6EABB2" w14:textId="77777777" w:rsidR="002B3023" w:rsidRDefault="002B3023" w:rsidP="002B3023">
      <w:pPr>
        <w:bidi/>
        <w:spacing w:after="0"/>
        <w:jc w:val="center"/>
        <w:rPr>
          <w:rFonts w:cs="B Nazanin"/>
          <w:b/>
          <w:bCs/>
          <w:color w:val="C45911" w:themeColor="accent2" w:themeShade="BF"/>
          <w:sz w:val="24"/>
          <w:szCs w:val="24"/>
          <w:rtl/>
          <w:lang w:bidi="fa-IR"/>
        </w:rPr>
      </w:pPr>
    </w:p>
    <w:p w14:paraId="4DF64139" w14:textId="77777777" w:rsidR="00F21B14" w:rsidRDefault="00F21B14" w:rsidP="00F21B14">
      <w:pPr>
        <w:bidi/>
        <w:spacing w:after="0"/>
        <w:jc w:val="center"/>
        <w:rPr>
          <w:rFonts w:cs="B Nazanin"/>
          <w:b/>
          <w:bCs/>
          <w:color w:val="C45911" w:themeColor="accent2" w:themeShade="BF"/>
          <w:sz w:val="24"/>
          <w:szCs w:val="24"/>
          <w:rtl/>
          <w:lang w:bidi="fa-IR"/>
        </w:rPr>
      </w:pPr>
    </w:p>
    <w:p w14:paraId="0A155F35" w14:textId="488B8B45" w:rsidR="004B2B4D" w:rsidRPr="002B3023" w:rsidRDefault="00F21B14" w:rsidP="002B3023">
      <w:pPr>
        <w:bidi/>
        <w:spacing w:after="0"/>
        <w:jc w:val="center"/>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lastRenderedPageBreak/>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E3EEB7F" w14:textId="77777777" w:rsidR="003D3E17" w:rsidRDefault="003D3E17">
      <w:pPr>
        <w:rPr>
          <w:rFonts w:ascii="Tahoma" w:eastAsia="Times New Roman" w:hAnsi="Tahoma" w:cs="B Titr"/>
          <w:sz w:val="32"/>
          <w:szCs w:val="32"/>
          <w:rtl/>
          <w:lang w:bidi="fa-IR"/>
        </w:rPr>
      </w:pPr>
    </w:p>
    <w:p w14:paraId="4995F387" w14:textId="03368145" w:rsidR="00F21B14" w:rsidRPr="00F37964" w:rsidRDefault="00F37964" w:rsidP="00BC5C5C">
      <w:pPr>
        <w:bidi/>
        <w:spacing w:after="0" w:line="360" w:lineRule="auto"/>
        <w:jc w:val="center"/>
        <w:rPr>
          <w:rFonts w:ascii="Tahoma" w:eastAsia="Times New Roman" w:hAnsi="Tahoma" w:cs="B Titr"/>
          <w:color w:val="9CC2E5" w:themeColor="accent1" w:themeTint="99"/>
          <w:sz w:val="32"/>
          <w:szCs w:val="32"/>
          <w:rtl/>
          <w:lang w:bidi="fa-IR"/>
        </w:rPr>
      </w:pPr>
      <w:r w:rsidRPr="00F37964">
        <w:rPr>
          <w:rFonts w:ascii="Tahoma" w:eastAsia="Times New Roman" w:hAnsi="Tahoma" w:cs="B Titr" w:hint="cs"/>
          <w:color w:val="9CC2E5" w:themeColor="accent1" w:themeTint="99"/>
          <w:sz w:val="32"/>
          <w:szCs w:val="32"/>
          <w:rtl/>
          <w:lang w:bidi="fa-IR"/>
        </w:rPr>
        <w:t>بیماری های سیستمیک و ناباروری</w:t>
      </w:r>
    </w:p>
    <w:p w14:paraId="07F4BA6E" w14:textId="77777777" w:rsidR="00AE5734" w:rsidRPr="00F37964" w:rsidRDefault="00AE5734" w:rsidP="00AE5734">
      <w:pPr>
        <w:bidi/>
        <w:spacing w:after="0"/>
        <w:jc w:val="both"/>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t>مقدمه:</w:t>
      </w:r>
    </w:p>
    <w:p w14:paraId="653E193E" w14:textId="19BAE503" w:rsidR="006A4747" w:rsidRPr="004C6CF7" w:rsidRDefault="00A23E2E" w:rsidP="007A7152">
      <w:pPr>
        <w:bidi/>
        <w:spacing w:line="240" w:lineRule="auto"/>
        <w:jc w:val="both"/>
        <w:rPr>
          <w:rFonts w:ascii="B Nazanin" w:hAnsi="B Nazanin" w:cs="B Nazanin"/>
          <w:sz w:val="24"/>
          <w:szCs w:val="24"/>
          <w:rtl/>
        </w:rPr>
      </w:pPr>
      <w:r w:rsidRPr="00A23E2E">
        <w:rPr>
          <w:rFonts w:ascii="B Nazanin" w:hAnsi="B Nazanin" w:cs="B Nazanin"/>
          <w:sz w:val="24"/>
          <w:szCs w:val="24"/>
          <w:rtl/>
        </w:rPr>
        <w:t>باروری زمانی حاصل می شود که تخمک در زن و اسپرم در مرد به تعداد کافی و سالم تولید شود. در زمان مناسب وارد رحم شده و لقاح صورت گیرد. نطفه تشکیل شده در رحم جایگزین شود و طی نه ماه رشد و تکامل یابد.</w:t>
      </w:r>
      <w:r>
        <w:rPr>
          <w:rFonts w:ascii="B Nazanin" w:hAnsi="B Nazanin" w:cs="B Nazanin" w:hint="cs"/>
          <w:sz w:val="24"/>
          <w:szCs w:val="24"/>
          <w:rtl/>
        </w:rPr>
        <w:t xml:space="preserve"> بنابراین از آنجا که </w:t>
      </w:r>
      <w:r w:rsidR="006A4747" w:rsidRPr="004C6CF7">
        <w:rPr>
          <w:rFonts w:ascii="B Nazanin" w:hAnsi="B Nazanin" w:cs="B Nazanin"/>
          <w:sz w:val="24"/>
          <w:szCs w:val="24"/>
          <w:rtl/>
        </w:rPr>
        <w:t>عوامل متعددی</w:t>
      </w:r>
      <w:r>
        <w:rPr>
          <w:rFonts w:ascii="B Nazanin" w:hAnsi="B Nazanin" w:cs="B Nazanin" w:hint="cs"/>
          <w:sz w:val="24"/>
          <w:szCs w:val="24"/>
          <w:rtl/>
        </w:rPr>
        <w:t xml:space="preserve"> </w:t>
      </w:r>
      <w:r w:rsidR="006A4747" w:rsidRPr="004C6CF7">
        <w:rPr>
          <w:rFonts w:ascii="B Nazanin" w:hAnsi="B Nazanin" w:cs="B Nazanin" w:hint="cs"/>
          <w:sz w:val="24"/>
          <w:szCs w:val="24"/>
          <w:rtl/>
        </w:rPr>
        <w:t>می</w:t>
      </w:r>
      <w:r w:rsidR="00F37964">
        <w:rPr>
          <w:rFonts w:ascii="B Nazanin" w:hAnsi="B Nazanin" w:cs="B Nazanin" w:hint="cs"/>
          <w:sz w:val="24"/>
          <w:szCs w:val="24"/>
          <w:rtl/>
        </w:rPr>
        <w:t xml:space="preserve"> </w:t>
      </w:r>
      <w:r w:rsidR="006A4747" w:rsidRPr="004C6CF7">
        <w:rPr>
          <w:rFonts w:ascii="B Nazanin" w:hAnsi="B Nazanin" w:cs="B Nazanin" w:hint="cs"/>
          <w:sz w:val="24"/>
          <w:szCs w:val="24"/>
          <w:rtl/>
        </w:rPr>
        <w:t>توانند منجر به عدم لقاح</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 xml:space="preserve">تخمک و </w:t>
      </w:r>
      <w:r w:rsidR="006A4747" w:rsidRPr="004C6CF7">
        <w:rPr>
          <w:rFonts w:ascii="B Nazanin" w:hAnsi="B Nazanin" w:cs="B Nazanin"/>
          <w:sz w:val="24"/>
          <w:szCs w:val="24"/>
          <w:rtl/>
        </w:rPr>
        <w:t>اسپرم</w:t>
      </w:r>
      <w:r w:rsidR="006A4747" w:rsidRPr="004C6CF7">
        <w:rPr>
          <w:rFonts w:ascii="B Nazanin" w:hAnsi="B Nazanin" w:cs="B Nazanin" w:hint="cs"/>
          <w:sz w:val="24"/>
          <w:szCs w:val="24"/>
          <w:rtl/>
        </w:rPr>
        <w:t>،</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عدم جایگزینی نطفه در رحم و یا عدم تداوم حیات آن در رحم</w:t>
      </w:r>
      <w:r w:rsidR="006A4747" w:rsidRPr="004C6CF7">
        <w:rPr>
          <w:rFonts w:ascii="B Nazanin" w:hAnsi="B Nazanin" w:cs="B Nazanin"/>
          <w:sz w:val="24"/>
          <w:szCs w:val="24"/>
          <w:rtl/>
        </w:rPr>
        <w:t xml:space="preserve"> </w:t>
      </w:r>
      <w:r w:rsidR="006A4747" w:rsidRPr="004C6CF7">
        <w:rPr>
          <w:rFonts w:ascii="B Nazanin" w:hAnsi="B Nazanin" w:cs="B Nazanin" w:hint="cs"/>
          <w:sz w:val="24"/>
          <w:szCs w:val="24"/>
          <w:rtl/>
        </w:rPr>
        <w:t>شوند</w:t>
      </w:r>
      <w:r>
        <w:rPr>
          <w:rFonts w:ascii="B Nazanin" w:hAnsi="B Nazanin" w:cs="B Nazanin" w:hint="cs"/>
          <w:sz w:val="24"/>
          <w:szCs w:val="24"/>
          <w:rtl/>
        </w:rPr>
        <w:t xml:space="preserve"> موارد بسیاری هستند که می توانند</w:t>
      </w:r>
      <w:r w:rsidRPr="004C6CF7">
        <w:rPr>
          <w:rFonts w:ascii="B Nazanin" w:hAnsi="B Nazanin" w:cs="B Nazanin"/>
          <w:sz w:val="24"/>
          <w:szCs w:val="24"/>
          <w:rtl/>
        </w:rPr>
        <w:t xml:space="preserve"> در ناباروری </w:t>
      </w:r>
      <w:r w:rsidRPr="004C6CF7">
        <w:rPr>
          <w:rFonts w:ascii="B Nazanin" w:hAnsi="B Nazanin" w:cs="B Nazanin" w:hint="cs"/>
          <w:sz w:val="24"/>
          <w:szCs w:val="24"/>
          <w:rtl/>
        </w:rPr>
        <w:t xml:space="preserve">زنان و </w:t>
      </w:r>
      <w:r w:rsidRPr="004C6CF7">
        <w:rPr>
          <w:rFonts w:ascii="B Nazanin" w:hAnsi="B Nazanin" w:cs="B Nazanin"/>
          <w:sz w:val="24"/>
          <w:szCs w:val="24"/>
          <w:rtl/>
        </w:rPr>
        <w:t xml:space="preserve">مردان دخیل </w:t>
      </w:r>
      <w:r>
        <w:rPr>
          <w:rFonts w:ascii="B Nazanin" w:hAnsi="B Nazanin" w:cs="B Nazanin" w:hint="cs"/>
          <w:sz w:val="24"/>
          <w:szCs w:val="24"/>
          <w:rtl/>
        </w:rPr>
        <w:t>باشند</w:t>
      </w:r>
      <w:r w:rsidR="006A4747" w:rsidRPr="004C6CF7">
        <w:rPr>
          <w:rFonts w:ascii="B Nazanin" w:hAnsi="B Nazanin" w:cs="B Nazanin"/>
          <w:sz w:val="24"/>
          <w:szCs w:val="24"/>
          <w:rtl/>
        </w:rPr>
        <w:t>.</w:t>
      </w:r>
    </w:p>
    <w:p w14:paraId="1A5B408F" w14:textId="6E23E0DB" w:rsidR="006A4747" w:rsidRPr="004C6CF7" w:rsidRDefault="006A4747" w:rsidP="00B249C7">
      <w:pPr>
        <w:bidi/>
        <w:spacing w:line="240" w:lineRule="auto"/>
        <w:jc w:val="both"/>
        <w:rPr>
          <w:rFonts w:ascii="B Nazanin" w:hAnsi="B Nazanin" w:cs="B Nazanin"/>
          <w:color w:val="555555"/>
          <w:sz w:val="24"/>
          <w:szCs w:val="24"/>
          <w:rtl/>
        </w:rPr>
      </w:pPr>
      <w:r w:rsidRPr="004C6CF7">
        <w:rPr>
          <w:rFonts w:ascii="B Nazanin" w:hAnsi="B Nazanin" w:cs="B Nazanin" w:hint="cs"/>
          <w:sz w:val="24"/>
          <w:szCs w:val="24"/>
          <w:rtl/>
        </w:rPr>
        <w:t xml:space="preserve">باروری </w:t>
      </w:r>
      <w:r w:rsidRPr="004C6CF7">
        <w:rPr>
          <w:rFonts w:ascii="B Nazanin" w:hAnsi="B Nazanin" w:cs="B Nazanin"/>
          <w:sz w:val="24"/>
          <w:szCs w:val="24"/>
          <w:rtl/>
        </w:rPr>
        <w:t>ممکن است تحت تاثیر علل هورمونی،</w:t>
      </w:r>
      <w:r w:rsidRPr="004C6CF7">
        <w:rPr>
          <w:rFonts w:ascii="Calibri" w:hAnsi="Calibri" w:cs="Calibri" w:hint="cs"/>
          <w:sz w:val="24"/>
          <w:szCs w:val="24"/>
          <w:rtl/>
        </w:rPr>
        <w:t> </w:t>
      </w:r>
      <w:r w:rsidRPr="004C6CF7">
        <w:rPr>
          <w:rFonts w:ascii="B Nazanin" w:hAnsi="B Nazanin" w:cs="B Nazanin" w:hint="cs"/>
          <w:sz w:val="24"/>
          <w:szCs w:val="24"/>
          <w:rtl/>
        </w:rPr>
        <w:t xml:space="preserve">انجام </w:t>
      </w:r>
      <w:r w:rsidRPr="004C6CF7">
        <w:rPr>
          <w:rFonts w:ascii="B Nazanin" w:hAnsi="B Nazanin" w:cs="B Nazanin"/>
          <w:sz w:val="24"/>
          <w:szCs w:val="24"/>
          <w:rtl/>
        </w:rPr>
        <w:t>جراحی،</w:t>
      </w:r>
      <w:r w:rsidRPr="004C6CF7">
        <w:rPr>
          <w:rFonts w:ascii="Calibri" w:hAnsi="Calibri" w:cs="Calibri" w:hint="cs"/>
          <w:sz w:val="24"/>
          <w:szCs w:val="24"/>
          <w:rtl/>
        </w:rPr>
        <w:t> </w:t>
      </w:r>
      <w:r w:rsidRPr="004C6CF7">
        <w:rPr>
          <w:rFonts w:ascii="B Nazanin" w:hAnsi="B Nazanin" w:cs="B Nazanin" w:hint="cs"/>
          <w:sz w:val="24"/>
          <w:szCs w:val="24"/>
          <w:rtl/>
        </w:rPr>
        <w:t>عوامل</w:t>
      </w:r>
      <w:r w:rsidRPr="004C6CF7">
        <w:rPr>
          <w:rFonts w:ascii="B Nazanin" w:hAnsi="B Nazanin" w:cs="B Nazanin"/>
          <w:sz w:val="24"/>
          <w:szCs w:val="24"/>
          <w:rtl/>
        </w:rPr>
        <w:t xml:space="preserve"> محیطی و </w:t>
      </w:r>
      <w:r w:rsidRPr="004C6CF7">
        <w:rPr>
          <w:rFonts w:ascii="B Nazanin" w:hAnsi="B Nazanin" w:cs="B Nazanin" w:hint="cs"/>
          <w:sz w:val="24"/>
          <w:szCs w:val="24"/>
          <w:rtl/>
        </w:rPr>
        <w:t xml:space="preserve">حتی </w:t>
      </w:r>
      <w:r w:rsidRPr="004C6CF7">
        <w:rPr>
          <w:rFonts w:ascii="B Nazanin" w:hAnsi="B Nazanin" w:cs="B Nazanin"/>
          <w:sz w:val="24"/>
          <w:szCs w:val="24"/>
          <w:rtl/>
        </w:rPr>
        <w:t>شیوه زندگی قرار گیرد.</w:t>
      </w:r>
      <w:r w:rsidRPr="004C6CF7">
        <w:rPr>
          <w:rFonts w:ascii="B Nazanin" w:hAnsi="B Nazanin" w:cs="B Nazanin" w:hint="cs"/>
          <w:sz w:val="24"/>
          <w:szCs w:val="24"/>
          <w:rtl/>
        </w:rPr>
        <w:t xml:space="preserve"> از جمله عواملی که ممکن است شانس ناباروری را در بین زنان و مردان افزایش دهند، ابتلا یک یا هر دوی آن</w:t>
      </w:r>
      <w:r w:rsidR="00B71BC9">
        <w:rPr>
          <w:rFonts w:ascii="B Nazanin" w:hAnsi="B Nazanin" w:cs="B Nazanin" w:hint="cs"/>
          <w:sz w:val="24"/>
          <w:szCs w:val="24"/>
          <w:rtl/>
        </w:rPr>
        <w:t xml:space="preserve"> </w:t>
      </w:r>
      <w:r w:rsidRPr="004C6CF7">
        <w:rPr>
          <w:rFonts w:ascii="B Nazanin" w:hAnsi="B Nazanin" w:cs="B Nazanin" w:hint="cs"/>
          <w:sz w:val="24"/>
          <w:szCs w:val="24"/>
          <w:rtl/>
        </w:rPr>
        <w:t>ها به برخی بیماری ها است.</w:t>
      </w:r>
      <w:r w:rsidRPr="004C6CF7">
        <w:rPr>
          <w:rFonts w:ascii="B Nazanin" w:hAnsi="B Nazanin" w:cs="B Nazanin"/>
          <w:sz w:val="24"/>
          <w:szCs w:val="24"/>
          <w:rtl/>
        </w:rPr>
        <w:t xml:space="preserve"> </w:t>
      </w:r>
      <w:r w:rsidR="00B249C7">
        <w:rPr>
          <w:rFonts w:ascii="B Nazanin" w:hAnsi="B Nazanin" w:cs="B Nazanin" w:hint="cs"/>
          <w:sz w:val="24"/>
          <w:szCs w:val="24"/>
          <w:rtl/>
        </w:rPr>
        <w:t>برخی</w:t>
      </w:r>
      <w:r w:rsidRPr="004C6CF7">
        <w:rPr>
          <w:rFonts w:ascii="B Nazanin" w:hAnsi="B Nazanin" w:cs="B Nazanin"/>
          <w:sz w:val="24"/>
          <w:szCs w:val="24"/>
          <w:rtl/>
        </w:rPr>
        <w:t xml:space="preserve"> </w:t>
      </w:r>
      <w:r w:rsidR="00B71BC9">
        <w:rPr>
          <w:rFonts w:ascii="B Nazanin" w:hAnsi="B Nazanin" w:cs="B Nazanin" w:hint="cs"/>
          <w:sz w:val="24"/>
          <w:szCs w:val="24"/>
          <w:rtl/>
        </w:rPr>
        <w:t>بیماری</w:t>
      </w:r>
      <w:r w:rsidR="00B249C7">
        <w:rPr>
          <w:rFonts w:ascii="B Nazanin" w:hAnsi="B Nazanin" w:cs="B Nazanin" w:hint="cs"/>
          <w:sz w:val="24"/>
          <w:szCs w:val="24"/>
          <w:rtl/>
        </w:rPr>
        <w:t xml:space="preserve"> های</w:t>
      </w:r>
      <w:r w:rsidRPr="004C6CF7">
        <w:rPr>
          <w:rFonts w:ascii="B Nazanin" w:hAnsi="B Nazanin" w:cs="B Nazanin"/>
          <w:sz w:val="24"/>
          <w:szCs w:val="24"/>
          <w:rtl/>
        </w:rPr>
        <w:t xml:space="preserve"> مهمتر در خصوص ناباروری عبارت</w:t>
      </w:r>
      <w:r w:rsidRPr="004C6CF7">
        <w:rPr>
          <w:rFonts w:ascii="B Nazanin" w:hAnsi="B Nazanin" w:cs="B Nazanin" w:hint="cs"/>
          <w:sz w:val="24"/>
          <w:szCs w:val="24"/>
          <w:rtl/>
        </w:rPr>
        <w:t>ند</w:t>
      </w:r>
      <w:r w:rsidRPr="004C6CF7">
        <w:rPr>
          <w:rFonts w:ascii="B Nazanin" w:hAnsi="B Nazanin" w:cs="B Nazanin"/>
          <w:sz w:val="24"/>
          <w:szCs w:val="24"/>
          <w:rtl/>
        </w:rPr>
        <w:t xml:space="preserve"> از:</w:t>
      </w:r>
    </w:p>
    <w:p w14:paraId="7E2D1805" w14:textId="1B363D0A" w:rsidR="00BA2259" w:rsidRPr="00BA2259" w:rsidRDefault="00BA2259" w:rsidP="00F033A7">
      <w:pPr>
        <w:pStyle w:val="Subtitle"/>
        <w:spacing w:line="240" w:lineRule="auto"/>
        <w:rPr>
          <w:rFonts w:ascii="B Nazanin" w:eastAsiaTheme="minorHAnsi" w:hAnsi="B Nazanin" w:cs="B Nazanin"/>
          <w:b/>
          <w:bCs/>
          <w:spacing w:val="0"/>
          <w:sz w:val="24"/>
          <w:szCs w:val="24"/>
        </w:rPr>
      </w:pPr>
      <w:r w:rsidRPr="00BA2259">
        <w:rPr>
          <w:rFonts w:ascii="B Nazanin" w:eastAsiaTheme="minorHAnsi" w:hAnsi="B Nazanin" w:cs="B Nazanin" w:hint="cs"/>
          <w:b/>
          <w:bCs/>
          <w:spacing w:val="0"/>
          <w:sz w:val="24"/>
          <w:szCs w:val="24"/>
          <w:rtl/>
        </w:rPr>
        <w:t>اختلالات تیرویید</w:t>
      </w:r>
    </w:p>
    <w:p w14:paraId="5898F565" w14:textId="6CEF8660" w:rsidR="006A4747" w:rsidRPr="00F37964" w:rsidRDefault="00557937" w:rsidP="00F033A7">
      <w:pPr>
        <w:pStyle w:val="Subtitle"/>
        <w:spacing w:line="240" w:lineRule="auto"/>
        <w:rPr>
          <w:rFonts w:ascii="B Nazanin" w:eastAsiaTheme="minorHAnsi" w:hAnsi="B Nazanin" w:cs="B Nazanin"/>
          <w:spacing w:val="0"/>
          <w:sz w:val="24"/>
          <w:szCs w:val="24"/>
          <w:rtl/>
        </w:rPr>
      </w:pPr>
      <w:r>
        <w:rPr>
          <w:rFonts w:ascii="B Nazanin" w:eastAsiaTheme="minorHAnsi" w:hAnsi="B Nazanin" w:cs="B Nazanin" w:hint="cs"/>
          <w:b/>
          <w:bCs/>
          <w:spacing w:val="0"/>
          <w:sz w:val="24"/>
          <w:szCs w:val="24"/>
          <w:rtl/>
        </w:rPr>
        <w:t>دیابت</w:t>
      </w:r>
    </w:p>
    <w:p w14:paraId="0FB9D689" w14:textId="4F6B1DA7" w:rsidR="00557937" w:rsidRPr="004C6CF7" w:rsidRDefault="00557937" w:rsidP="009F7C33">
      <w:pPr>
        <w:pStyle w:val="Subtitle"/>
        <w:spacing w:line="240" w:lineRule="auto"/>
        <w:rPr>
          <w:rStyle w:val="SubtleEmphasis"/>
          <w:rFonts w:ascii="B Nazanin" w:hAnsi="B Nazanin" w:cs="B Nazanin"/>
          <w:sz w:val="24"/>
          <w:szCs w:val="24"/>
          <w:rtl/>
        </w:rPr>
      </w:pPr>
      <w:r w:rsidRPr="004C6CF7">
        <w:rPr>
          <w:rStyle w:val="SubtleEmphasis"/>
          <w:rFonts w:ascii="B Nazanin" w:hAnsi="B Nazanin" w:cs="B Nazanin"/>
          <w:sz w:val="24"/>
          <w:szCs w:val="24"/>
          <w:rtl/>
        </w:rPr>
        <w:t xml:space="preserve">سرطان و درمان‌ آن </w:t>
      </w:r>
      <w:r w:rsidRPr="004C6CF7">
        <w:rPr>
          <w:rStyle w:val="SubtleEmphasis"/>
          <w:rFonts w:ascii="B Nazanin" w:hAnsi="B Nazanin" w:cs="B Nazanin" w:hint="cs"/>
          <w:sz w:val="24"/>
          <w:szCs w:val="24"/>
          <w:rtl/>
        </w:rPr>
        <w:t>(</w:t>
      </w:r>
      <w:r w:rsidRPr="004C6CF7">
        <w:rPr>
          <w:rStyle w:val="SubtleEmphasis"/>
          <w:rFonts w:ascii="B Nazanin" w:hAnsi="B Nazanin" w:cs="B Nazanin"/>
          <w:sz w:val="24"/>
          <w:szCs w:val="24"/>
          <w:rtl/>
        </w:rPr>
        <w:t>رادیوتراپی و شیمی‌ درمانی</w:t>
      </w:r>
      <w:r w:rsidRPr="004C6CF7">
        <w:rPr>
          <w:rStyle w:val="SubtleEmphasis"/>
          <w:rFonts w:ascii="B Nazanin" w:hAnsi="B Nazanin" w:cs="B Nazanin" w:hint="cs"/>
          <w:sz w:val="24"/>
          <w:szCs w:val="24"/>
          <w:rtl/>
        </w:rPr>
        <w:t>)</w:t>
      </w:r>
    </w:p>
    <w:p w14:paraId="4AB8584C" w14:textId="77777777" w:rsidR="00BA2259" w:rsidRPr="004C6CF7" w:rsidRDefault="00BA2259" w:rsidP="00F033A7">
      <w:pPr>
        <w:pStyle w:val="Subtitle"/>
        <w:spacing w:line="240" w:lineRule="auto"/>
        <w:ind w:left="714" w:hanging="357"/>
        <w:rPr>
          <w:rStyle w:val="SubtleEmphasis"/>
          <w:rFonts w:ascii="B Nazanin" w:hAnsi="B Nazanin" w:cs="B Nazanin"/>
          <w:sz w:val="24"/>
          <w:szCs w:val="24"/>
          <w:rtl/>
        </w:rPr>
      </w:pPr>
      <w:r w:rsidRPr="004C6CF7">
        <w:rPr>
          <w:rStyle w:val="SubtleEmphasis"/>
          <w:rFonts w:ascii="B Nazanin" w:hAnsi="B Nazanin" w:cs="B Nazanin" w:hint="cs"/>
          <w:sz w:val="24"/>
          <w:szCs w:val="24"/>
          <w:rtl/>
        </w:rPr>
        <w:t>لوپوس</w:t>
      </w:r>
    </w:p>
    <w:p w14:paraId="1D204676" w14:textId="77777777" w:rsidR="00BA2259" w:rsidRDefault="00BA2259" w:rsidP="00F033A7">
      <w:pPr>
        <w:pStyle w:val="Subtitle"/>
        <w:spacing w:line="240" w:lineRule="auto"/>
        <w:ind w:left="714" w:hanging="357"/>
        <w:rPr>
          <w:rStyle w:val="SubtleEmphasis"/>
          <w:rFonts w:ascii="B Nazanin" w:hAnsi="B Nazanin" w:cs="B Nazanin"/>
          <w:sz w:val="24"/>
          <w:szCs w:val="24"/>
          <w:rtl/>
        </w:rPr>
      </w:pPr>
      <w:r w:rsidRPr="004C6CF7">
        <w:rPr>
          <w:rStyle w:val="SubtleEmphasis"/>
          <w:rFonts w:ascii="B Nazanin" w:hAnsi="B Nazanin" w:cs="B Nazanin" w:hint="cs"/>
          <w:sz w:val="24"/>
          <w:szCs w:val="24"/>
          <w:rtl/>
        </w:rPr>
        <w:t>فشارخون</w:t>
      </w:r>
    </w:p>
    <w:p w14:paraId="7F8D5DB0" w14:textId="04709EFA" w:rsidR="00BA2259" w:rsidRPr="00BA2259" w:rsidRDefault="00BA2259" w:rsidP="00900499">
      <w:pPr>
        <w:pStyle w:val="Subtitle"/>
        <w:spacing w:line="240" w:lineRule="auto"/>
        <w:ind w:left="714" w:hanging="357"/>
        <w:rPr>
          <w:rFonts w:ascii="B Nazanin" w:hAnsi="B Nazanin" w:cs="B Nazanin"/>
          <w:sz w:val="24"/>
          <w:szCs w:val="24"/>
          <w:rtl/>
        </w:rPr>
      </w:pPr>
      <w:r w:rsidRPr="00BA2259">
        <w:rPr>
          <w:rStyle w:val="SubtleEmphasis"/>
          <w:rFonts w:ascii="B Nazanin" w:hAnsi="B Nazanin" w:cs="B Nazanin" w:hint="cs"/>
          <w:sz w:val="24"/>
          <w:szCs w:val="24"/>
          <w:rtl/>
        </w:rPr>
        <w:t>عفونت های ادراری تناسلی:</w:t>
      </w:r>
      <w:r w:rsidR="00F033A7">
        <w:rPr>
          <w:rStyle w:val="SubtleEmphasis"/>
          <w:rFonts w:ascii="B Nazanin" w:hAnsi="B Nazanin" w:cs="B Nazanin" w:hint="cs"/>
          <w:sz w:val="24"/>
          <w:szCs w:val="24"/>
          <w:rtl/>
        </w:rPr>
        <w:t xml:space="preserve"> </w:t>
      </w:r>
      <w:r w:rsidRPr="00BA2259">
        <w:rPr>
          <w:rFonts w:ascii="B Nazanin" w:eastAsiaTheme="minorHAnsi" w:hAnsi="B Nazanin" w:cs="B Nazanin" w:hint="cs"/>
          <w:color w:val="555555"/>
          <w:spacing w:val="0"/>
          <w:sz w:val="24"/>
          <w:szCs w:val="24"/>
          <w:rtl/>
        </w:rPr>
        <w:t>از قبیل زگیل تناسلی (</w:t>
      </w:r>
      <w:r w:rsidRPr="00BA2259">
        <w:rPr>
          <w:rFonts w:ascii="B Nazanin" w:eastAsiaTheme="minorHAnsi" w:hAnsi="B Nazanin" w:cs="B Nazanin"/>
          <w:color w:val="555555"/>
          <w:spacing w:val="0"/>
          <w:sz w:val="24"/>
          <w:szCs w:val="24"/>
        </w:rPr>
        <w:t>HPV</w:t>
      </w:r>
      <w:r w:rsidRPr="00BA2259">
        <w:rPr>
          <w:rFonts w:ascii="B Nazanin" w:eastAsiaTheme="minorHAnsi" w:hAnsi="B Nazanin" w:cs="B Nazanin" w:hint="cs"/>
          <w:color w:val="555555"/>
          <w:spacing w:val="0"/>
          <w:sz w:val="24"/>
          <w:szCs w:val="24"/>
          <w:rtl/>
        </w:rPr>
        <w:t>)</w:t>
      </w:r>
      <w:r w:rsidR="00F033A7">
        <w:rPr>
          <w:rFonts w:ascii="B Nazanin" w:eastAsiaTheme="minorHAnsi" w:hAnsi="B Nazanin" w:cs="B Nazanin" w:hint="cs"/>
          <w:color w:val="555555"/>
          <w:spacing w:val="0"/>
          <w:sz w:val="24"/>
          <w:szCs w:val="24"/>
          <w:rtl/>
        </w:rPr>
        <w:t xml:space="preserve">، </w:t>
      </w:r>
      <w:r w:rsidR="00F033A7" w:rsidRPr="00BA2259">
        <w:rPr>
          <w:rFonts w:ascii="B Nazanin" w:eastAsiaTheme="minorHAnsi" w:hAnsi="B Nazanin" w:cs="B Nazanin" w:hint="cs"/>
          <w:color w:val="555555"/>
          <w:spacing w:val="0"/>
          <w:sz w:val="24"/>
          <w:szCs w:val="24"/>
          <w:rtl/>
        </w:rPr>
        <w:t>ویروس نقص اکتسابی سیستم ایمنی (</w:t>
      </w:r>
      <w:r w:rsidR="00F033A7" w:rsidRPr="00BA2259">
        <w:rPr>
          <w:rFonts w:ascii="B Nazanin" w:eastAsiaTheme="minorHAnsi" w:hAnsi="B Nazanin" w:cs="B Nazanin"/>
          <w:color w:val="555555"/>
          <w:spacing w:val="0"/>
          <w:sz w:val="24"/>
          <w:szCs w:val="24"/>
        </w:rPr>
        <w:t>H</w:t>
      </w:r>
      <w:r w:rsidR="00900499">
        <w:rPr>
          <w:rFonts w:ascii="Cambria" w:eastAsiaTheme="minorHAnsi" w:hAnsi="Cambria" w:cs="B Nazanin"/>
          <w:color w:val="555555"/>
          <w:spacing w:val="0"/>
          <w:sz w:val="24"/>
          <w:szCs w:val="24"/>
        </w:rPr>
        <w:t>IV</w:t>
      </w:r>
      <w:r w:rsidR="00F033A7" w:rsidRPr="00BA2259">
        <w:rPr>
          <w:rFonts w:ascii="B Nazanin" w:eastAsiaTheme="minorHAnsi" w:hAnsi="B Nazanin" w:cs="B Nazanin" w:hint="cs"/>
          <w:color w:val="555555"/>
          <w:spacing w:val="0"/>
          <w:sz w:val="24"/>
          <w:szCs w:val="24"/>
          <w:rtl/>
        </w:rPr>
        <w:t>) و</w:t>
      </w:r>
      <w:r w:rsidR="00F033A7">
        <w:rPr>
          <w:rFonts w:ascii="B Nazanin" w:eastAsiaTheme="minorHAnsi" w:hAnsi="B Nazanin" w:cs="B Nazanin" w:hint="cs"/>
          <w:color w:val="555555"/>
          <w:spacing w:val="0"/>
          <w:sz w:val="24"/>
          <w:szCs w:val="24"/>
          <w:rtl/>
        </w:rPr>
        <w:t xml:space="preserve"> ...</w:t>
      </w:r>
    </w:p>
    <w:p w14:paraId="384D9309" w14:textId="77777777" w:rsidR="00BA2259" w:rsidRPr="004C6CF7" w:rsidRDefault="00BA2259" w:rsidP="00F033A7">
      <w:pPr>
        <w:pStyle w:val="Subtitle"/>
        <w:spacing w:line="240" w:lineRule="auto"/>
        <w:ind w:left="714" w:hanging="357"/>
        <w:rPr>
          <w:rStyle w:val="SubtleEmphasis"/>
          <w:rFonts w:ascii="B Nazanin" w:hAnsi="B Nazanin" w:cs="B Nazanin"/>
          <w:sz w:val="24"/>
          <w:szCs w:val="24"/>
          <w:rtl/>
        </w:rPr>
      </w:pPr>
      <w:r>
        <w:rPr>
          <w:rStyle w:val="SubtleEmphasis"/>
          <w:rFonts w:ascii="B Nazanin" w:hAnsi="B Nazanin" w:cs="B Nazanin" w:hint="cs"/>
          <w:sz w:val="24"/>
          <w:szCs w:val="24"/>
          <w:rtl/>
        </w:rPr>
        <w:t xml:space="preserve">کمبود ویتامین ها و مواد معدنی: </w:t>
      </w:r>
      <w:r w:rsidRPr="00BA2259">
        <w:rPr>
          <w:rFonts w:ascii="B Nazanin" w:eastAsiaTheme="minorHAnsi" w:hAnsi="B Nazanin" w:cs="B Nazanin" w:hint="cs"/>
          <w:color w:val="555555"/>
          <w:spacing w:val="0"/>
          <w:sz w:val="24"/>
          <w:szCs w:val="24"/>
          <w:rtl/>
        </w:rPr>
        <w:t xml:space="preserve">نظیر کمبود ویتامین </w:t>
      </w:r>
      <w:r w:rsidRPr="00BA2259">
        <w:rPr>
          <w:rFonts w:ascii="B Nazanin" w:eastAsiaTheme="minorHAnsi" w:hAnsi="B Nazanin" w:cs="B Nazanin"/>
          <w:color w:val="555555"/>
          <w:spacing w:val="0"/>
          <w:sz w:val="24"/>
          <w:szCs w:val="24"/>
        </w:rPr>
        <w:t>D</w:t>
      </w:r>
    </w:p>
    <w:p w14:paraId="21A62D96" w14:textId="77777777" w:rsidR="00BA2259" w:rsidRPr="00BA2259" w:rsidRDefault="00BA2259" w:rsidP="00BA2259">
      <w:pPr>
        <w:pStyle w:val="Subtitle"/>
        <w:numPr>
          <w:ilvl w:val="0"/>
          <w:numId w:val="0"/>
        </w:numPr>
        <w:spacing w:line="240" w:lineRule="auto"/>
        <w:ind w:left="720"/>
        <w:rPr>
          <w:rStyle w:val="SubtleEmphasis"/>
          <w:rFonts w:ascii="B Nazanin" w:hAnsi="B Nazanin" w:cs="B Nazanin"/>
          <w:b w:val="0"/>
          <w:bCs w:val="0"/>
          <w:sz w:val="24"/>
          <w:szCs w:val="24"/>
        </w:rPr>
      </w:pPr>
    </w:p>
    <w:p w14:paraId="55E6E64B" w14:textId="77777777" w:rsidR="00BA2259" w:rsidRPr="00BA2259" w:rsidRDefault="00BA2259" w:rsidP="00BA2259">
      <w:pPr>
        <w:bidi/>
        <w:spacing w:line="240" w:lineRule="auto"/>
        <w:jc w:val="both"/>
      </w:pPr>
    </w:p>
    <w:p w14:paraId="3782A8ED" w14:textId="77777777" w:rsidR="005C67C5" w:rsidRPr="005C67C5" w:rsidRDefault="005C67C5" w:rsidP="005C67C5">
      <w:pPr>
        <w:rPr>
          <w:rtl/>
        </w:rPr>
      </w:pPr>
    </w:p>
    <w:p w14:paraId="4CF83A3A" w14:textId="77777777" w:rsidR="00BA447E" w:rsidRPr="00BA447E" w:rsidRDefault="00BA447E" w:rsidP="00BA447E">
      <w:pPr>
        <w:bidi/>
      </w:pPr>
    </w:p>
    <w:p w14:paraId="07D1B8EA" w14:textId="77777777" w:rsidR="006A4747" w:rsidRPr="004C6CF7" w:rsidRDefault="006A4747" w:rsidP="006A4747">
      <w:pPr>
        <w:bidi/>
        <w:spacing w:line="276" w:lineRule="auto"/>
        <w:rPr>
          <w:rFonts w:ascii="B Nazanin" w:eastAsia="Times New Roman" w:hAnsi="B Nazanin" w:cs="B Nazanin"/>
          <w:b/>
          <w:bCs/>
          <w:sz w:val="24"/>
          <w:szCs w:val="24"/>
          <w:shd w:val="clear" w:color="auto" w:fill="FFFFFF"/>
          <w:rtl/>
        </w:rPr>
      </w:pPr>
      <w:r w:rsidRPr="004C6CF7">
        <w:rPr>
          <w:rFonts w:ascii="B Nazanin" w:hAnsi="B Nazanin" w:cs="B Nazanin"/>
          <w:sz w:val="24"/>
          <w:szCs w:val="24"/>
          <w:rtl/>
        </w:rPr>
        <w:br w:type="page"/>
      </w:r>
    </w:p>
    <w:p w14:paraId="13AFA1A8" w14:textId="77777777" w:rsidR="006A4747" w:rsidRPr="00F37964" w:rsidRDefault="006A4747" w:rsidP="00F37964">
      <w:pPr>
        <w:bidi/>
        <w:spacing w:after="0"/>
        <w:jc w:val="both"/>
        <w:rPr>
          <w:rFonts w:cs="B Nazanin"/>
          <w:b/>
          <w:bCs/>
          <w:color w:val="9CC2E5" w:themeColor="accent1" w:themeTint="99"/>
          <w:sz w:val="24"/>
          <w:szCs w:val="24"/>
          <w:rtl/>
          <w:lang w:bidi="fa-IR"/>
        </w:rPr>
      </w:pPr>
      <w:r w:rsidRPr="00F37964">
        <w:rPr>
          <w:rFonts w:cs="B Nazanin" w:hint="cs"/>
          <w:b/>
          <w:bCs/>
          <w:color w:val="9CC2E5" w:themeColor="accent1" w:themeTint="99"/>
          <w:sz w:val="24"/>
          <w:szCs w:val="24"/>
          <w:rtl/>
          <w:lang w:bidi="fa-IR"/>
        </w:rPr>
        <w:lastRenderedPageBreak/>
        <w:t xml:space="preserve">اختلالات تیرویید </w:t>
      </w:r>
    </w:p>
    <w:p w14:paraId="53D969CB" w14:textId="22EBA04E" w:rsidR="006A4747" w:rsidRPr="00A54678" w:rsidRDefault="00A54678" w:rsidP="00E908D9">
      <w:pPr>
        <w:bidi/>
        <w:spacing w:after="0" w:line="240" w:lineRule="auto"/>
        <w:jc w:val="both"/>
        <w:rPr>
          <w:rFonts w:ascii="B Nazanin" w:hAnsi="B Nazanin" w:cs="B Nazanin"/>
          <w:sz w:val="24"/>
          <w:szCs w:val="24"/>
          <w:rtl/>
        </w:rPr>
      </w:pPr>
      <w:r>
        <w:rPr>
          <w:rFonts w:ascii="B Nazanin" w:hAnsi="B Nazanin" w:cs="B Nazanin" w:hint="cs"/>
          <w:sz w:val="24"/>
          <w:szCs w:val="24"/>
          <w:rtl/>
        </w:rPr>
        <w:t xml:space="preserve">- </w:t>
      </w:r>
      <w:r w:rsidR="006A4747" w:rsidRPr="00A54678">
        <w:rPr>
          <w:rFonts w:ascii="B Nazanin" w:hAnsi="B Nazanin" w:cs="B Nazanin" w:hint="cs"/>
          <w:b/>
          <w:bCs/>
          <w:sz w:val="24"/>
          <w:szCs w:val="24"/>
          <w:rtl/>
        </w:rPr>
        <w:t>پرک</w:t>
      </w:r>
      <w:r w:rsidR="006A4747" w:rsidRPr="003F6F2C">
        <w:rPr>
          <w:rFonts w:ascii="B Nazanin" w:hAnsi="B Nazanin" w:cs="B Nazanin" w:hint="cs"/>
          <w:b/>
          <w:bCs/>
          <w:sz w:val="24"/>
          <w:szCs w:val="24"/>
          <w:rtl/>
        </w:rPr>
        <w:t>اری تیروئید وضعیتی است که در آن غده تی</w:t>
      </w:r>
      <w:r w:rsidR="00E908D9" w:rsidRPr="003F6F2C">
        <w:rPr>
          <w:rFonts w:ascii="B Nazanin" w:hAnsi="B Nazanin" w:cs="B Nazanin" w:hint="cs"/>
          <w:b/>
          <w:bCs/>
          <w:sz w:val="24"/>
          <w:szCs w:val="24"/>
          <w:rtl/>
        </w:rPr>
        <w:t>روئید هورمون اضافی تولید می کند،</w:t>
      </w:r>
      <w:r w:rsidR="006A4747" w:rsidRPr="003F6F2C">
        <w:rPr>
          <w:rFonts w:ascii="B Nazanin" w:hAnsi="B Nazanin" w:cs="B Nazanin" w:hint="cs"/>
          <w:b/>
          <w:bCs/>
          <w:sz w:val="24"/>
          <w:szCs w:val="24"/>
          <w:rtl/>
        </w:rPr>
        <w:t xml:space="preserve"> که </w:t>
      </w:r>
      <w:r w:rsidR="00E908D9" w:rsidRPr="003F6F2C">
        <w:rPr>
          <w:rFonts w:ascii="B Nazanin" w:hAnsi="B Nazanin" w:cs="B Nazanin" w:hint="cs"/>
          <w:b/>
          <w:bCs/>
          <w:sz w:val="24"/>
          <w:szCs w:val="24"/>
          <w:rtl/>
        </w:rPr>
        <w:t>می تواند باعث نابارور</w:t>
      </w:r>
      <w:r w:rsidR="006A4747" w:rsidRPr="003F6F2C">
        <w:rPr>
          <w:rFonts w:ascii="B Nazanin" w:hAnsi="B Nazanin" w:cs="B Nazanin" w:hint="cs"/>
          <w:b/>
          <w:bCs/>
          <w:sz w:val="24"/>
          <w:szCs w:val="24"/>
          <w:rtl/>
        </w:rPr>
        <w:t xml:space="preserve">ی </w:t>
      </w:r>
      <w:r w:rsidR="00E908D9" w:rsidRPr="003F6F2C">
        <w:rPr>
          <w:rFonts w:ascii="B Nazanin" w:hAnsi="B Nazanin" w:cs="B Nazanin" w:hint="cs"/>
          <w:b/>
          <w:bCs/>
          <w:sz w:val="24"/>
          <w:szCs w:val="24"/>
          <w:rtl/>
        </w:rPr>
        <w:t>در زنان و مردان شود</w:t>
      </w:r>
      <w:r w:rsidR="006A4747" w:rsidRPr="00A54678">
        <w:rPr>
          <w:rFonts w:ascii="B Nazanin" w:hAnsi="B Nazanin" w:cs="B Nazanin" w:hint="cs"/>
          <w:sz w:val="24"/>
          <w:szCs w:val="24"/>
          <w:rtl/>
        </w:rPr>
        <w:t xml:space="preserve">. </w:t>
      </w:r>
    </w:p>
    <w:p w14:paraId="56BC80B0" w14:textId="2FB030F2" w:rsidR="006A4747" w:rsidRPr="004C6CF7" w:rsidRDefault="006A4747" w:rsidP="00517148">
      <w:pPr>
        <w:bidi/>
        <w:spacing w:line="240" w:lineRule="auto"/>
        <w:jc w:val="both"/>
        <w:rPr>
          <w:rFonts w:ascii="B Nazanin" w:hAnsi="B Nazanin" w:cs="B Nazanin"/>
          <w:sz w:val="24"/>
          <w:szCs w:val="24"/>
          <w:rtl/>
        </w:rPr>
      </w:pPr>
      <w:r w:rsidRPr="003F6F2C">
        <w:rPr>
          <w:rFonts w:ascii="B Nazanin" w:hAnsi="B Nazanin" w:cs="B Nazanin" w:hint="cs"/>
          <w:b/>
          <w:bCs/>
          <w:sz w:val="24"/>
          <w:szCs w:val="24"/>
          <w:rtl/>
        </w:rPr>
        <w:t>در زنان</w:t>
      </w:r>
      <w:r w:rsidRPr="004C6CF7">
        <w:rPr>
          <w:rFonts w:ascii="B Nazanin" w:hAnsi="B Nazanin" w:cs="B Nazanin" w:hint="cs"/>
          <w:sz w:val="24"/>
          <w:szCs w:val="24"/>
          <w:rtl/>
        </w:rPr>
        <w:t xml:space="preserve"> پرکاری تیروئید، می تواند چرخه قاعدگی را مختل کند و به  قاعدگی های  نامنظم یا حتی عدم قاعدگی  منجر شود که باردار شدن را دشوار یا غیرممکن می  کند. علاوه بر این، پرکاری تیروئید می تواند منجر به افزایش خطر سقط جنین یا زایمان زودرس شود. </w:t>
      </w:r>
    </w:p>
    <w:p w14:paraId="18A1C804" w14:textId="3F461E38" w:rsidR="006A4747" w:rsidRPr="004C6CF7" w:rsidRDefault="006A4747" w:rsidP="00517148">
      <w:pPr>
        <w:bidi/>
        <w:spacing w:line="240" w:lineRule="auto"/>
        <w:jc w:val="both"/>
        <w:rPr>
          <w:rFonts w:ascii="B Nazanin" w:hAnsi="B Nazanin" w:cs="B Nazanin"/>
          <w:sz w:val="24"/>
          <w:szCs w:val="24"/>
          <w:rtl/>
        </w:rPr>
      </w:pPr>
      <w:r w:rsidRPr="003F6F2C">
        <w:rPr>
          <w:rFonts w:ascii="B Nazanin" w:hAnsi="B Nazanin" w:cs="B Nazanin" w:hint="cs"/>
          <w:b/>
          <w:bCs/>
          <w:sz w:val="24"/>
          <w:szCs w:val="24"/>
          <w:rtl/>
        </w:rPr>
        <w:t>در مردان</w:t>
      </w:r>
      <w:r w:rsidRPr="004C6CF7">
        <w:rPr>
          <w:rFonts w:ascii="B Nazanin" w:hAnsi="B Nazanin" w:cs="B Nazanin" w:hint="cs"/>
          <w:sz w:val="24"/>
          <w:szCs w:val="24"/>
          <w:rtl/>
        </w:rPr>
        <w:t xml:space="preserve"> پرکاری تیروئید، می‌تواند بر کیفیت و کمیت اسپرم تأثیر گذاشته،</w:t>
      </w:r>
      <w:r w:rsidR="00517148">
        <w:rPr>
          <w:rFonts w:ascii="B Nazanin" w:hAnsi="B Nazanin" w:cs="B Nazanin" w:hint="cs"/>
          <w:sz w:val="24"/>
          <w:szCs w:val="24"/>
          <w:rtl/>
        </w:rPr>
        <w:t xml:space="preserve"> </w:t>
      </w:r>
      <w:r w:rsidRPr="004C6CF7">
        <w:rPr>
          <w:rFonts w:ascii="B Nazanin" w:hAnsi="B Nazanin" w:cs="B Nazanin" w:hint="cs"/>
          <w:sz w:val="24"/>
          <w:szCs w:val="24"/>
          <w:rtl/>
        </w:rPr>
        <w:t>منجر به ناباروری گردد. مطالعات نشان می دهد  :مردان مبتلا به پرکاری تیروئید سطوح پایین‌تری از تستوسترون (هورمون جنسی مردان) دارند، که می‌تواند بر تولید اسپرم،</w:t>
      </w:r>
      <w:r w:rsidR="00517148">
        <w:rPr>
          <w:rFonts w:ascii="B Nazanin" w:hAnsi="B Nazanin" w:cs="B Nazanin" w:hint="cs"/>
          <w:sz w:val="24"/>
          <w:szCs w:val="24"/>
          <w:rtl/>
        </w:rPr>
        <w:t xml:space="preserve"> </w:t>
      </w:r>
      <w:r w:rsidRPr="004C6CF7">
        <w:rPr>
          <w:rFonts w:ascii="B Nazanin" w:hAnsi="B Nazanin" w:cs="B Nazanin" w:hint="cs"/>
          <w:sz w:val="24"/>
          <w:szCs w:val="24"/>
          <w:rtl/>
        </w:rPr>
        <w:t>تحرک و تعداد اسپرم تأثیر منفی بگذارد و بارداری را دشوارتر کند</w:t>
      </w:r>
      <w:r w:rsidR="00F37964">
        <w:rPr>
          <w:rFonts w:ascii="B Nazanin" w:hAnsi="B Nazanin" w:cs="B Nazanin" w:hint="cs"/>
          <w:sz w:val="24"/>
          <w:szCs w:val="24"/>
          <w:rtl/>
        </w:rPr>
        <w:t>.</w:t>
      </w:r>
    </w:p>
    <w:p w14:paraId="11830065" w14:textId="0BD60357" w:rsidR="006A4747" w:rsidRPr="004C6CF7" w:rsidRDefault="006A4747" w:rsidP="00517148">
      <w:pPr>
        <w:bidi/>
        <w:spacing w:line="240" w:lineRule="auto"/>
        <w:jc w:val="both"/>
        <w:rPr>
          <w:rFonts w:ascii="B Nazanin" w:hAnsi="B Nazanin" w:cs="B Nazanin"/>
          <w:sz w:val="24"/>
          <w:szCs w:val="24"/>
          <w:rtl/>
        </w:rPr>
      </w:pPr>
      <w:r w:rsidRPr="004C6CF7">
        <w:rPr>
          <w:rFonts w:ascii="B Nazanin" w:hAnsi="B Nazanin" w:cs="B Nazanin" w:hint="cs"/>
          <w:sz w:val="24"/>
          <w:szCs w:val="24"/>
          <w:rtl/>
        </w:rPr>
        <w:t>در حالی که پرکاری تیروئید با ناباروری مرتبط است، مهم است که توجه داشته باشیم که درمان و مدیریت مناسب اغلب می تواند نتایج باروری را بهبود بخشد. داروهایی مانند داروهای ضد تیروئید یا ید رادیواکتیو می توانند به عادی سازی سطح هورمون تیروئید و بهبود منظم قاعدگی در زنان کمک کنند.</w:t>
      </w:r>
      <w:r w:rsidR="00517148">
        <w:rPr>
          <w:rFonts w:ascii="B Nazanin" w:hAnsi="B Nazanin" w:cs="B Nazanin" w:hint="cs"/>
          <w:sz w:val="24"/>
          <w:szCs w:val="24"/>
          <w:rtl/>
        </w:rPr>
        <w:t xml:space="preserve"> </w:t>
      </w:r>
      <w:r w:rsidR="00517148" w:rsidRPr="004C6CF7">
        <w:rPr>
          <w:rFonts w:ascii="B Nazanin" w:hAnsi="B Nazanin" w:cs="B Nazanin" w:hint="cs"/>
          <w:sz w:val="24"/>
          <w:szCs w:val="24"/>
          <w:rtl/>
        </w:rPr>
        <w:t>برای زنان مبتلا به پرکاری تیروئید که در تلاش برای باردار شدن هستند، دریافت درمان و نظارت مناسب از سوی ارائه دهنده مراقبت های بهداشتی برای افزایش شانس با</w:t>
      </w:r>
      <w:r w:rsidR="00517148">
        <w:rPr>
          <w:rFonts w:ascii="B Nazanin" w:hAnsi="B Nazanin" w:cs="B Nazanin" w:hint="cs"/>
          <w:sz w:val="24"/>
          <w:szCs w:val="24"/>
          <w:rtl/>
        </w:rPr>
        <w:t>رداری موفق و سالم بسیار مهم است.</w:t>
      </w:r>
      <w:r w:rsidRPr="004C6CF7">
        <w:rPr>
          <w:rFonts w:ascii="B Nazanin" w:hAnsi="B Nazanin" w:cs="B Nazanin" w:hint="cs"/>
          <w:sz w:val="24"/>
          <w:szCs w:val="24"/>
          <w:rtl/>
        </w:rPr>
        <w:t xml:space="preserve"> در مردان، درمان پرکاری تیروئید می تواند به بازیابی تولید و عملکرد طبیعی اسپرم کمک کند</w:t>
      </w:r>
      <w:r w:rsidR="00F75155">
        <w:rPr>
          <w:rFonts w:ascii="B Nazanin" w:hAnsi="B Nazanin" w:cs="B Nazanin" w:hint="cs"/>
          <w:sz w:val="24"/>
          <w:szCs w:val="24"/>
          <w:rtl/>
        </w:rPr>
        <w:t>.</w:t>
      </w:r>
    </w:p>
    <w:p w14:paraId="2F73FEEA" w14:textId="77777777" w:rsidR="003F6F2C" w:rsidRDefault="00A54678" w:rsidP="003F6F2C">
      <w:pPr>
        <w:bidi/>
        <w:spacing w:line="240" w:lineRule="auto"/>
        <w:jc w:val="both"/>
        <w:rPr>
          <w:rFonts w:ascii="B Nazanin" w:hAnsi="B Nazanin" w:cs="B Nazanin"/>
          <w:b/>
          <w:bCs/>
          <w:sz w:val="24"/>
          <w:szCs w:val="24"/>
          <w:rtl/>
        </w:rPr>
      </w:pPr>
      <w:r>
        <w:rPr>
          <w:rFonts w:ascii="B Nazanin" w:hAnsi="B Nazanin" w:cs="B Nazanin" w:hint="cs"/>
          <w:sz w:val="24"/>
          <w:szCs w:val="24"/>
          <w:rtl/>
        </w:rPr>
        <w:t xml:space="preserve">- </w:t>
      </w:r>
      <w:r w:rsidRPr="00A54678">
        <w:rPr>
          <w:rFonts w:ascii="B Nazanin" w:hAnsi="B Nazanin" w:cs="B Nazanin"/>
          <w:b/>
          <w:bCs/>
          <w:sz w:val="24"/>
          <w:szCs w:val="24"/>
          <w:rtl/>
        </w:rPr>
        <w:t xml:space="preserve">کم کاری </w:t>
      </w:r>
      <w:r w:rsidR="006A4747" w:rsidRPr="003F6F2C">
        <w:rPr>
          <w:rFonts w:ascii="B Nazanin" w:hAnsi="B Nazanin" w:cs="B Nazanin"/>
          <w:b/>
          <w:bCs/>
          <w:sz w:val="24"/>
          <w:szCs w:val="24"/>
          <w:rtl/>
        </w:rPr>
        <w:t>تیروئید</w:t>
      </w:r>
      <w:r w:rsidR="006A4747" w:rsidRPr="003F6F2C">
        <w:rPr>
          <w:rFonts w:ascii="B Nazanin" w:hAnsi="B Nazanin" w:cs="B Nazanin" w:hint="cs"/>
          <w:b/>
          <w:bCs/>
          <w:sz w:val="24"/>
          <w:szCs w:val="24"/>
          <w:rtl/>
        </w:rPr>
        <w:t xml:space="preserve"> وضعیتی است که  </w:t>
      </w:r>
      <w:r w:rsidR="006A4747" w:rsidRPr="003F6F2C">
        <w:rPr>
          <w:rFonts w:ascii="B Nazanin" w:hAnsi="B Nazanin" w:cs="B Nazanin"/>
          <w:b/>
          <w:bCs/>
          <w:sz w:val="24"/>
          <w:szCs w:val="24"/>
          <w:rtl/>
        </w:rPr>
        <w:t xml:space="preserve">بدن قادر به تولید مقادیر کافی هورمون تیروئید نیست. مردان و زنانی که </w:t>
      </w:r>
      <w:r w:rsidR="006A4747" w:rsidRPr="003F6F2C">
        <w:rPr>
          <w:rFonts w:ascii="B Nazanin" w:hAnsi="B Nazanin" w:cs="B Nazanin" w:hint="cs"/>
          <w:b/>
          <w:bCs/>
          <w:sz w:val="24"/>
          <w:szCs w:val="24"/>
          <w:rtl/>
        </w:rPr>
        <w:t xml:space="preserve"> مبتلا به </w:t>
      </w:r>
      <w:r w:rsidR="006A4747" w:rsidRPr="003F6F2C">
        <w:rPr>
          <w:rFonts w:ascii="B Nazanin" w:hAnsi="B Nazanin" w:cs="B Nazanin"/>
          <w:b/>
          <w:bCs/>
          <w:sz w:val="24"/>
          <w:szCs w:val="24"/>
          <w:rtl/>
        </w:rPr>
        <w:t xml:space="preserve">کم کاری تیروئید </w:t>
      </w:r>
      <w:r w:rsidR="006A4747" w:rsidRPr="003F6F2C">
        <w:rPr>
          <w:rFonts w:ascii="B Nazanin" w:hAnsi="B Nazanin" w:cs="B Nazanin" w:hint="cs"/>
          <w:b/>
          <w:bCs/>
          <w:sz w:val="24"/>
          <w:szCs w:val="24"/>
          <w:rtl/>
        </w:rPr>
        <w:t>هستند</w:t>
      </w:r>
      <w:r w:rsidRPr="003F6F2C">
        <w:rPr>
          <w:rFonts w:ascii="B Nazanin" w:hAnsi="B Nazanin" w:cs="B Nazanin" w:hint="cs"/>
          <w:b/>
          <w:bCs/>
          <w:sz w:val="24"/>
          <w:szCs w:val="24"/>
          <w:rtl/>
        </w:rPr>
        <w:t>،</w:t>
      </w:r>
      <w:r w:rsidR="006A4747" w:rsidRPr="003F6F2C">
        <w:rPr>
          <w:rFonts w:ascii="B Nazanin" w:hAnsi="B Nazanin" w:cs="B Nazanin"/>
          <w:b/>
          <w:bCs/>
          <w:sz w:val="24"/>
          <w:szCs w:val="24"/>
          <w:rtl/>
        </w:rPr>
        <w:t xml:space="preserve"> در مقایسه با </w:t>
      </w:r>
      <w:r w:rsidR="006A4747" w:rsidRPr="003F6F2C">
        <w:rPr>
          <w:rFonts w:ascii="B Nazanin" w:hAnsi="B Nazanin" w:cs="B Nazanin" w:hint="cs"/>
          <w:b/>
          <w:bCs/>
          <w:sz w:val="24"/>
          <w:szCs w:val="24"/>
          <w:rtl/>
        </w:rPr>
        <w:t xml:space="preserve">سایر افراد </w:t>
      </w:r>
      <w:r w:rsidRPr="003F6F2C">
        <w:rPr>
          <w:rFonts w:ascii="B Nazanin" w:hAnsi="B Nazanin" w:cs="B Nazanin" w:hint="cs"/>
          <w:b/>
          <w:bCs/>
          <w:sz w:val="24"/>
          <w:szCs w:val="24"/>
          <w:rtl/>
        </w:rPr>
        <w:t>بیشتر</w:t>
      </w:r>
      <w:r w:rsidR="003F6F2C">
        <w:rPr>
          <w:rFonts w:ascii="B Nazanin" w:hAnsi="B Nazanin" w:cs="B Nazanin" w:hint="cs"/>
          <w:b/>
          <w:bCs/>
          <w:sz w:val="24"/>
          <w:szCs w:val="24"/>
          <w:rtl/>
        </w:rPr>
        <w:t xml:space="preserve"> </w:t>
      </w:r>
      <w:r w:rsidR="006A4747" w:rsidRPr="003F6F2C">
        <w:rPr>
          <w:rFonts w:ascii="B Nazanin" w:hAnsi="B Nazanin" w:cs="B Nazanin"/>
          <w:b/>
          <w:bCs/>
          <w:sz w:val="24"/>
          <w:szCs w:val="24"/>
          <w:rtl/>
        </w:rPr>
        <w:t xml:space="preserve">در معرض ناباروری </w:t>
      </w:r>
      <w:r w:rsidRPr="003F6F2C">
        <w:rPr>
          <w:rFonts w:ascii="B Nazanin" w:hAnsi="B Nazanin" w:cs="B Nazanin" w:hint="cs"/>
          <w:b/>
          <w:bCs/>
          <w:sz w:val="24"/>
          <w:szCs w:val="24"/>
          <w:rtl/>
        </w:rPr>
        <w:t>می باشند</w:t>
      </w:r>
      <w:r w:rsidR="006A4747" w:rsidRPr="003F6F2C">
        <w:rPr>
          <w:rFonts w:ascii="B Nazanin" w:hAnsi="B Nazanin" w:cs="B Nazanin"/>
          <w:b/>
          <w:bCs/>
          <w:sz w:val="24"/>
          <w:szCs w:val="24"/>
          <w:rtl/>
        </w:rPr>
        <w:t>.</w:t>
      </w:r>
    </w:p>
    <w:p w14:paraId="69B2EC58" w14:textId="5A16958C" w:rsidR="006A4747" w:rsidRPr="00B836D3" w:rsidRDefault="006A4747" w:rsidP="003F6F2C">
      <w:pPr>
        <w:bidi/>
        <w:spacing w:line="240" w:lineRule="auto"/>
        <w:jc w:val="both"/>
        <w:rPr>
          <w:rFonts w:ascii="B Nazanin" w:hAnsi="B Nazanin" w:cs="B Nazanin"/>
          <w:b/>
          <w:bCs/>
          <w:sz w:val="24"/>
          <w:szCs w:val="24"/>
          <w:rtl/>
        </w:rPr>
      </w:pPr>
      <w:r w:rsidRPr="00B836D3">
        <w:rPr>
          <w:rFonts w:ascii="B Nazanin" w:hAnsi="B Nazanin" w:cs="B Nazanin"/>
          <w:sz w:val="24"/>
          <w:szCs w:val="24"/>
          <w:rtl/>
        </w:rPr>
        <w:t>اثرات کم کاری تیروئید بر باروری فراگیر است و می تواند بر همه چیز از تخمک گذاری و تولید اسپرم گرفته تا موفقیت روش های لقاح آزمایشگاهی</w:t>
      </w:r>
      <w:r w:rsidRPr="00B836D3">
        <w:rPr>
          <w:rFonts w:asciiTheme="majorBidi" w:hAnsiTheme="majorBidi"/>
          <w:sz w:val="24"/>
          <w:szCs w:val="24"/>
        </w:rPr>
        <w:t>IVF</w:t>
      </w:r>
      <w:r w:rsidRPr="00B836D3">
        <w:rPr>
          <w:rFonts w:ascii="B Nazanin" w:hAnsi="B Nazanin" w:cs="B Nazanin"/>
          <w:sz w:val="24"/>
          <w:szCs w:val="24"/>
        </w:rPr>
        <w:t xml:space="preserve">) </w:t>
      </w:r>
      <w:r w:rsidRPr="00B836D3">
        <w:rPr>
          <w:rFonts w:ascii="B Nazanin" w:hAnsi="B Nazanin" w:cs="B Nazanin" w:hint="cs"/>
          <w:sz w:val="24"/>
          <w:szCs w:val="24"/>
          <w:rtl/>
        </w:rPr>
        <w:t xml:space="preserve">) </w:t>
      </w:r>
      <w:r w:rsidRPr="00B836D3">
        <w:rPr>
          <w:rFonts w:ascii="B Nazanin" w:hAnsi="B Nazanin" w:cs="B Nazanin"/>
          <w:sz w:val="24"/>
          <w:szCs w:val="24"/>
          <w:rtl/>
        </w:rPr>
        <w:t>تاثیر بگذارد</w:t>
      </w:r>
      <w:r w:rsidR="00F75155">
        <w:rPr>
          <w:rFonts w:ascii="B Nazanin" w:hAnsi="B Nazanin" w:cs="B Nazanin" w:hint="cs"/>
          <w:sz w:val="24"/>
          <w:szCs w:val="24"/>
          <w:rtl/>
        </w:rPr>
        <w:t>.</w:t>
      </w:r>
    </w:p>
    <w:p w14:paraId="46C4757C" w14:textId="5A27CB8A" w:rsidR="003F6F2C" w:rsidRPr="00CD0712" w:rsidRDefault="003F6F2C" w:rsidP="003F6F2C">
      <w:pPr>
        <w:bidi/>
        <w:spacing w:line="240" w:lineRule="auto"/>
        <w:jc w:val="both"/>
        <w:rPr>
          <w:rFonts w:ascii="B Nazanin" w:hAnsi="B Nazanin" w:cs="B Nazanin"/>
          <w:b/>
          <w:bCs/>
          <w:sz w:val="24"/>
          <w:szCs w:val="24"/>
          <w:rtl/>
        </w:rPr>
      </w:pPr>
      <w:r w:rsidRPr="003F6F2C">
        <w:rPr>
          <w:rFonts w:ascii="B Nazanin" w:hAnsi="B Nazanin" w:cs="B Nazanin"/>
          <w:b/>
          <w:bCs/>
          <w:sz w:val="24"/>
          <w:szCs w:val="24"/>
          <w:rtl/>
        </w:rPr>
        <w:t>در زنان</w:t>
      </w:r>
      <w:r w:rsidRPr="00CD0712">
        <w:rPr>
          <w:rFonts w:ascii="B Nazanin" w:hAnsi="B Nazanin" w:cs="B Nazanin"/>
          <w:sz w:val="24"/>
          <w:szCs w:val="24"/>
          <w:rtl/>
        </w:rPr>
        <w:t xml:space="preserve"> </w:t>
      </w:r>
      <w:r w:rsidR="006A4747" w:rsidRPr="00CD0712">
        <w:rPr>
          <w:rFonts w:ascii="B Nazanin" w:hAnsi="B Nazanin" w:cs="B Nazanin"/>
          <w:sz w:val="24"/>
          <w:szCs w:val="24"/>
          <w:rtl/>
        </w:rPr>
        <w:t xml:space="preserve">هورمون های تیروئید نقش مهمی در تنظیم چرخه قاعدگی و تضمین تخمک گذاری مناسب </w:t>
      </w:r>
      <w:r w:rsidR="006A4747" w:rsidRPr="00CD0712">
        <w:rPr>
          <w:rFonts w:ascii="B Nazanin" w:hAnsi="B Nazanin" w:cs="B Nazanin" w:hint="cs"/>
          <w:sz w:val="24"/>
          <w:szCs w:val="24"/>
          <w:rtl/>
        </w:rPr>
        <w:t>دارند</w:t>
      </w:r>
      <w:r w:rsidR="006A4747" w:rsidRPr="00CD0712">
        <w:rPr>
          <w:rFonts w:ascii="B Nazanin" w:hAnsi="B Nazanin" w:cs="B Nazanin"/>
          <w:sz w:val="24"/>
          <w:szCs w:val="24"/>
          <w:rtl/>
        </w:rPr>
        <w:t>.</w:t>
      </w:r>
      <w:r w:rsidRPr="003F6F2C">
        <w:rPr>
          <w:rFonts w:ascii="B Nazanin" w:hAnsi="B Nazanin" w:cs="B Nazanin"/>
          <w:sz w:val="24"/>
          <w:szCs w:val="24"/>
          <w:rtl/>
        </w:rPr>
        <w:t xml:space="preserve"> </w:t>
      </w:r>
      <w:r w:rsidRPr="00CD0712">
        <w:rPr>
          <w:rFonts w:ascii="B Nazanin" w:hAnsi="B Nazanin" w:cs="B Nazanin"/>
          <w:sz w:val="24"/>
          <w:szCs w:val="24"/>
          <w:rtl/>
        </w:rPr>
        <w:t xml:space="preserve">کم کاری تیروئید می تواند باعث تغییراتی در مخاط دهانه رحم زنان شود و رسیدن اسپرم به تخمک و لقاح آن را دشوارتر </w:t>
      </w:r>
      <w:r w:rsidRPr="00CD0712">
        <w:rPr>
          <w:rFonts w:ascii="B Nazanin" w:hAnsi="B Nazanin" w:cs="B Nazanin" w:hint="cs"/>
          <w:sz w:val="24"/>
          <w:szCs w:val="24"/>
          <w:rtl/>
        </w:rPr>
        <w:t>کند</w:t>
      </w:r>
      <w:r w:rsidRPr="00CD0712">
        <w:rPr>
          <w:rFonts w:ascii="B Nazanin" w:hAnsi="B Nazanin" w:cs="B Nazanin"/>
          <w:sz w:val="24"/>
          <w:szCs w:val="24"/>
          <w:rtl/>
        </w:rPr>
        <w:t xml:space="preserve">. این تغییرات </w:t>
      </w:r>
      <w:r>
        <w:rPr>
          <w:rFonts w:ascii="B Nazanin" w:hAnsi="B Nazanin" w:cs="B Nazanin" w:hint="cs"/>
          <w:sz w:val="24"/>
          <w:szCs w:val="24"/>
          <w:rtl/>
        </w:rPr>
        <w:t>موجب دشوار</w:t>
      </w:r>
      <w:r w:rsidRPr="00CD0712">
        <w:rPr>
          <w:rFonts w:ascii="B Nazanin" w:hAnsi="B Nazanin" w:cs="B Nazanin" w:hint="cs"/>
          <w:sz w:val="24"/>
          <w:szCs w:val="24"/>
          <w:rtl/>
        </w:rPr>
        <w:t>تر شدن بارداری در افراد مبتلا می شود</w:t>
      </w:r>
      <w:r>
        <w:rPr>
          <w:rFonts w:ascii="B Nazanin" w:hAnsi="B Nazanin" w:cs="B Nazanin" w:hint="cs"/>
          <w:sz w:val="24"/>
          <w:szCs w:val="24"/>
          <w:rtl/>
        </w:rPr>
        <w:t>.</w:t>
      </w:r>
      <w:r w:rsidRPr="00A54678">
        <w:rPr>
          <w:rFonts w:ascii="B Nazanin" w:hAnsi="B Nazanin" w:cs="B Nazanin"/>
          <w:sz w:val="24"/>
          <w:szCs w:val="24"/>
          <w:rtl/>
        </w:rPr>
        <w:t xml:space="preserve"> </w:t>
      </w:r>
      <w:r w:rsidRPr="00CD0712">
        <w:rPr>
          <w:rFonts w:ascii="B Nazanin" w:hAnsi="B Nazanin" w:cs="B Nazanin"/>
          <w:sz w:val="24"/>
          <w:szCs w:val="24"/>
          <w:rtl/>
        </w:rPr>
        <w:t>زنان مبتلا به کم‌کاری تیروئید در مقایسه با زنان با عملکرد طبیعی تیروئید، با احتمال بیشتری شکست لانه‌گزینی را تجربه می‌کن</w:t>
      </w:r>
      <w:r>
        <w:rPr>
          <w:rFonts w:ascii="B Nazanin" w:hAnsi="B Nazanin" w:cs="B Nazanin"/>
          <w:sz w:val="24"/>
          <w:szCs w:val="24"/>
          <w:rtl/>
        </w:rPr>
        <w:t>ند و میزان بارداری کمتری دارند.</w:t>
      </w:r>
    </w:p>
    <w:p w14:paraId="1021DB04" w14:textId="25420404" w:rsidR="006A4747" w:rsidRPr="00CD0712" w:rsidRDefault="006A4747" w:rsidP="003F6F2C">
      <w:pPr>
        <w:bidi/>
        <w:spacing w:line="240" w:lineRule="auto"/>
        <w:jc w:val="both"/>
        <w:rPr>
          <w:rFonts w:ascii="B Nazanin" w:hAnsi="B Nazanin" w:cs="B Nazanin"/>
          <w:b/>
          <w:bCs/>
          <w:sz w:val="24"/>
          <w:szCs w:val="24"/>
          <w:rtl/>
        </w:rPr>
      </w:pPr>
      <w:r w:rsidRPr="003F6F2C">
        <w:rPr>
          <w:rFonts w:ascii="B Nazanin" w:hAnsi="B Nazanin" w:cs="B Nazanin"/>
          <w:b/>
          <w:bCs/>
          <w:sz w:val="24"/>
          <w:szCs w:val="24"/>
          <w:rtl/>
        </w:rPr>
        <w:t>در مردان</w:t>
      </w:r>
      <w:r w:rsidRPr="00CD0712">
        <w:rPr>
          <w:rFonts w:ascii="B Nazanin" w:hAnsi="B Nazanin" w:cs="B Nazanin"/>
          <w:sz w:val="24"/>
          <w:szCs w:val="24"/>
          <w:rtl/>
        </w:rPr>
        <w:t xml:space="preserve"> غده تیروئید به تولید تستوسترون </w:t>
      </w:r>
      <w:r w:rsidRPr="00CD0712">
        <w:rPr>
          <w:rFonts w:ascii="B Nazanin" w:hAnsi="B Nazanin" w:cs="B Nazanin" w:hint="cs"/>
          <w:sz w:val="24"/>
          <w:szCs w:val="24"/>
          <w:rtl/>
        </w:rPr>
        <w:t xml:space="preserve">(هورمون جنسی مردان) و </w:t>
      </w:r>
      <w:r w:rsidRPr="00CD0712">
        <w:rPr>
          <w:rFonts w:ascii="B Nazanin" w:hAnsi="B Nazanin" w:cs="B Nazanin"/>
          <w:sz w:val="24"/>
          <w:szCs w:val="24"/>
          <w:rtl/>
        </w:rPr>
        <w:t xml:space="preserve"> تولید اسپرم </w:t>
      </w:r>
      <w:r w:rsidRPr="00CD0712">
        <w:rPr>
          <w:rFonts w:ascii="B Nazanin" w:hAnsi="B Nazanin" w:cs="B Nazanin" w:hint="cs"/>
          <w:sz w:val="24"/>
          <w:szCs w:val="24"/>
          <w:rtl/>
        </w:rPr>
        <w:t>کمک می کند</w:t>
      </w:r>
      <w:r w:rsidR="00F75155">
        <w:rPr>
          <w:rFonts w:ascii="B Nazanin" w:hAnsi="B Nazanin" w:cs="B Nazanin" w:hint="cs"/>
          <w:sz w:val="24"/>
          <w:szCs w:val="24"/>
          <w:rtl/>
        </w:rPr>
        <w:t>.</w:t>
      </w:r>
      <w:r w:rsidR="003F6F2C" w:rsidRPr="003F6F2C">
        <w:rPr>
          <w:rFonts w:ascii="B Nazanin" w:hAnsi="B Nazanin" w:cs="B Nazanin"/>
          <w:sz w:val="24"/>
          <w:szCs w:val="24"/>
          <w:rtl/>
        </w:rPr>
        <w:t xml:space="preserve"> </w:t>
      </w:r>
      <w:r w:rsidR="003F6F2C" w:rsidRPr="00CD0712">
        <w:rPr>
          <w:rFonts w:ascii="B Nazanin" w:hAnsi="B Nazanin" w:cs="B Nazanin"/>
          <w:sz w:val="24"/>
          <w:szCs w:val="24"/>
          <w:rtl/>
        </w:rPr>
        <w:t>یکی از</w:t>
      </w:r>
      <w:r w:rsidR="003F6F2C" w:rsidRPr="00CD0712">
        <w:rPr>
          <w:rFonts w:ascii="B Nazanin" w:hAnsi="B Nazanin" w:cs="B Nazanin" w:hint="cs"/>
          <w:sz w:val="24"/>
          <w:szCs w:val="24"/>
          <w:rtl/>
        </w:rPr>
        <w:t xml:space="preserve"> مشکلات </w:t>
      </w:r>
      <w:r w:rsidR="003F6F2C">
        <w:rPr>
          <w:rFonts w:ascii="B Nazanin" w:hAnsi="B Nazanin" w:cs="B Nazanin"/>
          <w:sz w:val="24"/>
          <w:szCs w:val="24"/>
          <w:rtl/>
        </w:rPr>
        <w:t>کم کاری تیروئید</w:t>
      </w:r>
      <w:r w:rsidR="003F6F2C" w:rsidRPr="00CD0712">
        <w:rPr>
          <w:rFonts w:ascii="B Nazanin" w:hAnsi="B Nazanin" w:cs="B Nazanin"/>
          <w:sz w:val="24"/>
          <w:szCs w:val="24"/>
          <w:rtl/>
        </w:rPr>
        <w:t>، برهم زدن تعادل هورمون ها در بدن</w:t>
      </w:r>
      <w:r w:rsidR="003F6F2C">
        <w:rPr>
          <w:rFonts w:ascii="B Nazanin" w:hAnsi="B Nazanin" w:cs="B Nazanin" w:hint="cs"/>
          <w:sz w:val="24"/>
          <w:szCs w:val="24"/>
          <w:rtl/>
        </w:rPr>
        <w:t xml:space="preserve"> مردان</w:t>
      </w:r>
      <w:r w:rsidR="003F6F2C" w:rsidRPr="00CD0712">
        <w:rPr>
          <w:rFonts w:ascii="B Nazanin" w:hAnsi="B Nazanin" w:cs="B Nazanin"/>
          <w:sz w:val="24"/>
          <w:szCs w:val="24"/>
          <w:rtl/>
        </w:rPr>
        <w:t xml:space="preserve"> است.</w:t>
      </w:r>
    </w:p>
    <w:p w14:paraId="77AABE75" w14:textId="520B9F60" w:rsidR="006A4747" w:rsidRPr="00CD0712" w:rsidRDefault="006A4747" w:rsidP="002207E2">
      <w:pPr>
        <w:bidi/>
        <w:spacing w:line="240" w:lineRule="auto"/>
        <w:jc w:val="both"/>
        <w:rPr>
          <w:rFonts w:ascii="B Nazanin" w:hAnsi="B Nazanin" w:cs="B Nazanin"/>
          <w:b/>
          <w:bCs/>
          <w:sz w:val="24"/>
          <w:szCs w:val="24"/>
          <w:rtl/>
        </w:rPr>
      </w:pPr>
      <w:r w:rsidRPr="00CD0712">
        <w:rPr>
          <w:rFonts w:ascii="B Nazanin" w:hAnsi="B Nazanin" w:cs="B Nazanin"/>
          <w:sz w:val="24"/>
          <w:szCs w:val="24"/>
          <w:rtl/>
        </w:rPr>
        <w:t xml:space="preserve">در نهایت، کم کاری تیروئید </w:t>
      </w:r>
      <w:r w:rsidR="002207E2">
        <w:rPr>
          <w:rFonts w:ascii="B Nazanin" w:hAnsi="B Nazanin" w:cs="B Nazanin" w:hint="cs"/>
          <w:sz w:val="24"/>
          <w:szCs w:val="24"/>
          <w:rtl/>
        </w:rPr>
        <w:t xml:space="preserve">همچنین </w:t>
      </w:r>
      <w:r w:rsidRPr="00CD0712">
        <w:rPr>
          <w:rFonts w:ascii="B Nazanin" w:hAnsi="B Nazanin" w:cs="B Nazanin"/>
          <w:sz w:val="24"/>
          <w:szCs w:val="24"/>
          <w:rtl/>
        </w:rPr>
        <w:t>می تواند بر میزان موفقیت</w:t>
      </w:r>
      <w:r w:rsidRPr="00CD0712">
        <w:rPr>
          <w:rFonts w:ascii="B Nazanin" w:hAnsi="B Nazanin" w:cs="B Nazanin" w:hint="cs"/>
          <w:sz w:val="24"/>
          <w:szCs w:val="24"/>
          <w:rtl/>
        </w:rPr>
        <w:t xml:space="preserve"> روش های </w:t>
      </w:r>
      <w:r w:rsidRPr="00CD0712">
        <w:rPr>
          <w:rFonts w:ascii="B Nazanin" w:hAnsi="B Nazanin" w:cs="B Nazanin"/>
          <w:sz w:val="24"/>
          <w:szCs w:val="24"/>
          <w:rtl/>
        </w:rPr>
        <w:t xml:space="preserve">درمان </w:t>
      </w:r>
      <w:r w:rsidRPr="00CD0712">
        <w:rPr>
          <w:rFonts w:ascii="B Nazanin" w:hAnsi="B Nazanin" w:cs="B Nazanin" w:hint="cs"/>
          <w:sz w:val="24"/>
          <w:szCs w:val="24"/>
          <w:rtl/>
        </w:rPr>
        <w:t>نا</w:t>
      </w:r>
      <w:r w:rsidRPr="00CD0712">
        <w:rPr>
          <w:rFonts w:ascii="B Nazanin" w:hAnsi="B Nazanin" w:cs="B Nazanin"/>
          <w:sz w:val="24"/>
          <w:szCs w:val="24"/>
          <w:rtl/>
        </w:rPr>
        <w:t>باروری مانند لقاح آزمایشگاهی</w:t>
      </w:r>
      <w:r w:rsidR="00F75155">
        <w:rPr>
          <w:rFonts w:ascii="Cambria" w:hAnsi="Cambria" w:cs="B Nazanin"/>
          <w:sz w:val="24"/>
          <w:szCs w:val="24"/>
        </w:rPr>
        <w:t>I</w:t>
      </w:r>
      <w:r w:rsidRPr="00CD0712">
        <w:rPr>
          <w:rFonts w:ascii="B Nazanin" w:hAnsi="B Nazanin" w:cs="B Nazanin"/>
          <w:sz w:val="24"/>
          <w:szCs w:val="24"/>
        </w:rPr>
        <w:t xml:space="preserve">VF) </w:t>
      </w:r>
      <w:r w:rsidRPr="00CD0712">
        <w:rPr>
          <w:rFonts w:ascii="B Nazanin" w:hAnsi="B Nazanin" w:cs="B Nazanin" w:hint="cs"/>
          <w:sz w:val="24"/>
          <w:szCs w:val="24"/>
          <w:rtl/>
        </w:rPr>
        <w:t xml:space="preserve">) </w:t>
      </w:r>
      <w:r w:rsidRPr="00CD0712">
        <w:rPr>
          <w:rFonts w:ascii="B Nazanin" w:hAnsi="B Nazanin" w:cs="B Nazanin"/>
          <w:sz w:val="24"/>
          <w:szCs w:val="24"/>
        </w:rPr>
        <w:t xml:space="preserve"> </w:t>
      </w:r>
      <w:r w:rsidRPr="00CD0712">
        <w:rPr>
          <w:rFonts w:ascii="B Nazanin" w:hAnsi="B Nazanin" w:cs="B Nazanin"/>
          <w:sz w:val="24"/>
          <w:szCs w:val="24"/>
          <w:rtl/>
        </w:rPr>
        <w:t xml:space="preserve">تأثیر </w:t>
      </w:r>
      <w:r w:rsidR="002207E2">
        <w:rPr>
          <w:rFonts w:ascii="B Nazanin" w:hAnsi="B Nazanin" w:cs="B Nazanin" w:hint="cs"/>
          <w:sz w:val="24"/>
          <w:szCs w:val="24"/>
          <w:rtl/>
        </w:rPr>
        <w:t xml:space="preserve">منفی </w:t>
      </w:r>
      <w:r w:rsidRPr="00CD0712">
        <w:rPr>
          <w:rFonts w:ascii="B Nazanin" w:hAnsi="B Nazanin" w:cs="B Nazanin"/>
          <w:sz w:val="24"/>
          <w:szCs w:val="24"/>
          <w:rtl/>
        </w:rPr>
        <w:t xml:space="preserve">بگذارد. بنابراین رسیدگی و کنترل سطح هورمون تیروئید ممکن است عامل مهمی در موفقیت درمان های </w:t>
      </w:r>
      <w:r w:rsidRPr="00CD0712">
        <w:rPr>
          <w:rFonts w:ascii="B Nazanin" w:hAnsi="B Nazanin" w:cs="B Nazanin" w:hint="cs"/>
          <w:sz w:val="24"/>
          <w:szCs w:val="24"/>
          <w:rtl/>
        </w:rPr>
        <w:t>نا</w:t>
      </w:r>
      <w:r w:rsidRPr="00CD0712">
        <w:rPr>
          <w:rFonts w:ascii="B Nazanin" w:hAnsi="B Nazanin" w:cs="B Nazanin"/>
          <w:sz w:val="24"/>
          <w:szCs w:val="24"/>
          <w:rtl/>
        </w:rPr>
        <w:t>باروری برای افراد مبتلا به کم کاری تیروئید باشد</w:t>
      </w:r>
      <w:r w:rsidR="00F75155">
        <w:rPr>
          <w:rFonts w:ascii="B Nazanin" w:hAnsi="B Nazanin" w:cs="B Nazanin" w:hint="cs"/>
          <w:sz w:val="24"/>
          <w:szCs w:val="24"/>
          <w:rtl/>
        </w:rPr>
        <w:t>.</w:t>
      </w:r>
    </w:p>
    <w:p w14:paraId="6C597A06" w14:textId="77777777" w:rsidR="006A4747" w:rsidRPr="00F75155" w:rsidRDefault="006A4747" w:rsidP="00F75155">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دیابت</w:t>
      </w:r>
    </w:p>
    <w:p w14:paraId="3FAB2B32" w14:textId="774E21CA" w:rsidR="006A4747" w:rsidRPr="004C6CF7" w:rsidRDefault="006A4747" w:rsidP="00F75155">
      <w:pPr>
        <w:bidi/>
        <w:spacing w:line="240" w:lineRule="auto"/>
        <w:jc w:val="both"/>
        <w:rPr>
          <w:rFonts w:ascii="B Nazanin" w:hAnsi="B Nazanin" w:cs="B Nazanin"/>
          <w:sz w:val="24"/>
          <w:szCs w:val="24"/>
          <w:rtl/>
        </w:rPr>
      </w:pPr>
      <w:r w:rsidRPr="004C6CF7">
        <w:rPr>
          <w:rFonts w:ascii="B Nazanin" w:hAnsi="B Nazanin" w:cs="B Nazanin" w:hint="cs"/>
          <w:sz w:val="24"/>
          <w:szCs w:val="24"/>
          <w:rtl/>
        </w:rPr>
        <w:t>شواهد بسیاری از تاثیر بین دیابت و ناباروری در مردان و زنان وجود دارد.</w:t>
      </w:r>
    </w:p>
    <w:p w14:paraId="24A4F01D" w14:textId="6DFFBC41" w:rsidR="006A4747" w:rsidRPr="004C6CF7" w:rsidRDefault="006A4747" w:rsidP="00D1426A">
      <w:pPr>
        <w:bidi/>
        <w:spacing w:line="240" w:lineRule="auto"/>
        <w:jc w:val="both"/>
        <w:rPr>
          <w:rFonts w:ascii="B Nazanin" w:hAnsi="B Nazanin" w:cs="B Nazanin"/>
          <w:sz w:val="24"/>
          <w:szCs w:val="24"/>
          <w:rtl/>
        </w:rPr>
      </w:pPr>
      <w:r w:rsidRPr="00525AA3">
        <w:rPr>
          <w:rFonts w:ascii="B Nazanin" w:hAnsi="B Nazanin" w:cs="B Nazanin" w:hint="cs"/>
          <w:b/>
          <w:bCs/>
          <w:sz w:val="24"/>
          <w:szCs w:val="24"/>
          <w:rtl/>
        </w:rPr>
        <w:t>در زنان</w:t>
      </w:r>
      <w:r w:rsidRPr="004C6CF7">
        <w:rPr>
          <w:rFonts w:ascii="B Nazanin" w:hAnsi="B Nazanin" w:cs="B Nazanin" w:hint="cs"/>
          <w:sz w:val="24"/>
          <w:szCs w:val="24"/>
          <w:rtl/>
        </w:rPr>
        <w:t xml:space="preserve"> دیابت با ایجاد چرخه های قاعدگی نامنظم، اختلال در تخمک گذاری و افزایش خطر سقط جنین منجر به ناباروری می شود. همچنین عدم کنترل قند خون با افزایش خطر ابتلا به سندرم تخمدان پلی کیستیک (</w:t>
      </w:r>
      <w:r w:rsidRPr="004C6CF7">
        <w:rPr>
          <w:rFonts w:ascii="B Nazanin" w:hAnsi="B Nazanin" w:cs="B Nazanin" w:hint="cs"/>
          <w:sz w:val="24"/>
          <w:szCs w:val="24"/>
        </w:rPr>
        <w:t>PCOS</w:t>
      </w:r>
      <w:r w:rsidRPr="004C6CF7">
        <w:rPr>
          <w:rFonts w:ascii="B Nazanin" w:hAnsi="B Nazanin" w:cs="B Nazanin" w:hint="cs"/>
          <w:sz w:val="24"/>
          <w:szCs w:val="24"/>
          <w:rtl/>
        </w:rPr>
        <w:t xml:space="preserve">) مرتبط است که می تواند </w:t>
      </w:r>
      <w:r w:rsidRPr="004C6CF7">
        <w:rPr>
          <w:rFonts w:ascii="B Nazanin" w:hAnsi="B Nazanin" w:cs="B Nazanin" w:hint="cs"/>
          <w:sz w:val="24"/>
          <w:szCs w:val="24"/>
          <w:rtl/>
        </w:rPr>
        <w:lastRenderedPageBreak/>
        <w:t xml:space="preserve">ناباروری را تشدید کند.. به طور کلی، تأثیر دیابت بر باروری زنان قابل توجه است و برای زنان دیابتی مهم است که </w:t>
      </w:r>
      <w:r w:rsidR="00525AA3">
        <w:rPr>
          <w:rFonts w:ascii="B Nazanin" w:hAnsi="B Nazanin" w:cs="B Nazanin" w:hint="cs"/>
          <w:sz w:val="24"/>
          <w:szCs w:val="24"/>
          <w:rtl/>
        </w:rPr>
        <w:t xml:space="preserve">در دوران بارداری نیز </w:t>
      </w:r>
      <w:r w:rsidRPr="004C6CF7">
        <w:rPr>
          <w:rFonts w:ascii="B Nazanin" w:hAnsi="B Nazanin" w:cs="B Nazanin" w:hint="cs"/>
          <w:sz w:val="24"/>
          <w:szCs w:val="24"/>
          <w:rtl/>
        </w:rPr>
        <w:t>درمان مناسب و نظارت منظم بر سطح قند خون خود داشته باشند تا</w:t>
      </w:r>
      <w:r w:rsidR="00F75155">
        <w:rPr>
          <w:rFonts w:ascii="B Nazanin" w:hAnsi="B Nazanin" w:cs="B Nazanin" w:hint="cs"/>
          <w:sz w:val="24"/>
          <w:szCs w:val="24"/>
          <w:rtl/>
        </w:rPr>
        <w:t xml:space="preserve"> خطر </w:t>
      </w:r>
      <w:r w:rsidR="00D1426A">
        <w:rPr>
          <w:rFonts w:ascii="B Nazanin" w:hAnsi="B Nazanin" w:cs="B Nazanin" w:hint="cs"/>
          <w:sz w:val="24"/>
          <w:szCs w:val="24"/>
          <w:rtl/>
        </w:rPr>
        <w:t xml:space="preserve">دیابت بر </w:t>
      </w:r>
      <w:r w:rsidR="00525AA3">
        <w:rPr>
          <w:rFonts w:ascii="B Nazanin" w:hAnsi="B Nazanin" w:cs="B Nazanin" w:hint="cs"/>
          <w:sz w:val="24"/>
          <w:szCs w:val="24"/>
          <w:rtl/>
        </w:rPr>
        <w:t>پیامدهای نامطلوب</w:t>
      </w:r>
      <w:r w:rsidR="00D1426A">
        <w:rPr>
          <w:rFonts w:ascii="B Nazanin" w:hAnsi="B Nazanin" w:cs="B Nazanin" w:hint="cs"/>
          <w:sz w:val="24"/>
          <w:szCs w:val="24"/>
          <w:rtl/>
        </w:rPr>
        <w:t xml:space="preserve"> بارداری </w:t>
      </w:r>
      <w:r w:rsidR="00F75155">
        <w:rPr>
          <w:rFonts w:ascii="B Nazanin" w:hAnsi="B Nazanin" w:cs="B Nazanin" w:hint="cs"/>
          <w:sz w:val="24"/>
          <w:szCs w:val="24"/>
          <w:rtl/>
        </w:rPr>
        <w:t>به حداقل برسد.</w:t>
      </w:r>
    </w:p>
    <w:p w14:paraId="669C3EEE" w14:textId="27F90DB7" w:rsidR="006A4747" w:rsidRPr="004C6CF7" w:rsidRDefault="006A4747" w:rsidP="003237FB">
      <w:pPr>
        <w:bidi/>
        <w:spacing w:line="240" w:lineRule="auto"/>
        <w:jc w:val="both"/>
        <w:rPr>
          <w:rFonts w:ascii="B Nazanin" w:hAnsi="B Nazanin" w:cs="B Nazanin"/>
          <w:sz w:val="24"/>
          <w:szCs w:val="24"/>
          <w:rtl/>
        </w:rPr>
      </w:pPr>
      <w:r w:rsidRPr="004E6AF1">
        <w:rPr>
          <w:rFonts w:ascii="B Nazanin" w:hAnsi="B Nazanin" w:cs="B Nazanin" w:hint="cs"/>
          <w:b/>
          <w:bCs/>
          <w:sz w:val="24"/>
          <w:szCs w:val="24"/>
          <w:rtl/>
        </w:rPr>
        <w:t>در مردان</w:t>
      </w:r>
      <w:r w:rsidRPr="004C6CF7">
        <w:rPr>
          <w:rFonts w:ascii="B Nazanin" w:hAnsi="B Nazanin" w:cs="B Nazanin" w:hint="cs"/>
          <w:sz w:val="24"/>
          <w:szCs w:val="24"/>
          <w:rtl/>
        </w:rPr>
        <w:t xml:space="preserve"> دیابت با تأثیر بر کیفیت و کمیت اسپرم می تواند منجر به ناباروری شود. مطالعات نشان داده است که مردان دیابتی در مقایسه با مر</w:t>
      </w:r>
      <w:r w:rsidR="003237FB">
        <w:rPr>
          <w:rFonts w:ascii="B Nazanin" w:hAnsi="B Nazanin" w:cs="B Nazanin" w:hint="cs"/>
          <w:sz w:val="24"/>
          <w:szCs w:val="24"/>
          <w:rtl/>
        </w:rPr>
        <w:t>دان غیر دیابتی تعداد اسپرم کمت</w:t>
      </w:r>
      <w:r w:rsidR="003237FB" w:rsidRPr="003237FB">
        <w:rPr>
          <w:rFonts w:ascii="B Nazanin" w:hAnsi="B Nazanin" w:cs="B Nazanin" w:hint="cs"/>
          <w:sz w:val="24"/>
          <w:szCs w:val="24"/>
          <w:rtl/>
        </w:rPr>
        <w:t>ر</w:t>
      </w:r>
      <w:r w:rsidRPr="004C6CF7">
        <w:rPr>
          <w:rFonts w:ascii="B Nazanin" w:hAnsi="B Nazanin" w:cs="B Nazanin" w:hint="cs"/>
          <w:sz w:val="24"/>
          <w:szCs w:val="24"/>
          <w:rtl/>
        </w:rPr>
        <w:t xml:space="preserve"> و شیوع بیشتری از ناهنجاری های اسپرم </w:t>
      </w:r>
      <w:r w:rsidR="003237FB">
        <w:rPr>
          <w:rFonts w:ascii="B Nazanin" w:hAnsi="B Nazanin" w:cs="B Nazanin" w:hint="cs"/>
          <w:sz w:val="24"/>
          <w:szCs w:val="24"/>
          <w:rtl/>
        </w:rPr>
        <w:t>را تجربه می کنند</w:t>
      </w:r>
      <w:r w:rsidRPr="004C6CF7">
        <w:rPr>
          <w:rFonts w:ascii="B Nazanin" w:hAnsi="B Nazanin" w:cs="B Nazanin" w:hint="cs"/>
          <w:sz w:val="24"/>
          <w:szCs w:val="24"/>
          <w:rtl/>
        </w:rPr>
        <w:t>. علاوه بر این، دیابت می تواند باعث آسیب به اعصابی شود که نعوظ را کنترل</w:t>
      </w:r>
      <w:r w:rsidR="003237FB">
        <w:rPr>
          <w:rFonts w:ascii="B Nazanin" w:hAnsi="B Nazanin" w:cs="B Nazanin" w:hint="cs"/>
          <w:sz w:val="24"/>
          <w:szCs w:val="24"/>
          <w:rtl/>
        </w:rPr>
        <w:t xml:space="preserve"> می کنند</w:t>
      </w:r>
      <w:r w:rsidRPr="004C6CF7">
        <w:rPr>
          <w:rFonts w:ascii="B Nazanin" w:hAnsi="B Nazanin" w:cs="B Nazanin" w:hint="cs"/>
          <w:sz w:val="24"/>
          <w:szCs w:val="24"/>
          <w:rtl/>
        </w:rPr>
        <w:t xml:space="preserve"> </w:t>
      </w:r>
      <w:r w:rsidR="003237FB">
        <w:rPr>
          <w:rFonts w:ascii="B Nazanin" w:hAnsi="B Nazanin" w:cs="B Nazanin" w:hint="cs"/>
          <w:sz w:val="24"/>
          <w:szCs w:val="24"/>
          <w:rtl/>
        </w:rPr>
        <w:t>و</w:t>
      </w:r>
      <w:r w:rsidRPr="004C6CF7">
        <w:rPr>
          <w:rFonts w:ascii="B Nazanin" w:hAnsi="B Nazanin" w:cs="B Nazanin" w:hint="cs"/>
          <w:sz w:val="24"/>
          <w:szCs w:val="24"/>
          <w:rtl/>
        </w:rPr>
        <w:t xml:space="preserve"> می تواند منجر به اختلال نعوظ شود و باروری مردان را </w:t>
      </w:r>
      <w:r w:rsidR="005B302A">
        <w:rPr>
          <w:rFonts w:ascii="B Nazanin" w:hAnsi="B Nazanin" w:cs="B Nazanin" w:hint="cs"/>
          <w:sz w:val="24"/>
          <w:szCs w:val="24"/>
          <w:rtl/>
        </w:rPr>
        <w:t>شدیداً آسیب بزند</w:t>
      </w:r>
      <w:r w:rsidRPr="004C6CF7">
        <w:rPr>
          <w:rFonts w:ascii="B Nazanin" w:hAnsi="B Nazanin" w:cs="B Nazanin" w:hint="cs"/>
          <w:sz w:val="24"/>
          <w:szCs w:val="24"/>
          <w:rtl/>
        </w:rPr>
        <w:t xml:space="preserve">. </w:t>
      </w:r>
    </w:p>
    <w:p w14:paraId="13272BB9" w14:textId="61E9A14C" w:rsidR="006A4747" w:rsidRPr="004C6CF7" w:rsidRDefault="006A4747" w:rsidP="00DE478C">
      <w:pPr>
        <w:bidi/>
        <w:spacing w:line="240" w:lineRule="auto"/>
        <w:jc w:val="both"/>
        <w:rPr>
          <w:rFonts w:ascii="B Nazanin" w:hAnsi="B Nazanin" w:cs="B Nazanin"/>
          <w:sz w:val="24"/>
          <w:szCs w:val="24"/>
          <w:rtl/>
        </w:rPr>
      </w:pPr>
      <w:r w:rsidRPr="004C6CF7">
        <w:rPr>
          <w:rFonts w:ascii="B Nazanin" w:hAnsi="B Nazanin" w:cs="B Nazanin" w:hint="cs"/>
          <w:sz w:val="24"/>
          <w:szCs w:val="24"/>
          <w:rtl/>
        </w:rPr>
        <w:t xml:space="preserve">با دستیابی به کنترل خوب قند خون، افراد دیابتی می توانند تاثیر بیماری خود را بر سلامت باروری به حداقل برسانند و شانس </w:t>
      </w:r>
      <w:r w:rsidR="00DE478C">
        <w:rPr>
          <w:rFonts w:ascii="B Nazanin" w:hAnsi="B Nazanin" w:cs="B Nazanin" w:hint="cs"/>
          <w:sz w:val="24"/>
          <w:szCs w:val="24"/>
          <w:rtl/>
        </w:rPr>
        <w:t xml:space="preserve">باروری </w:t>
      </w:r>
      <w:r w:rsidRPr="004C6CF7">
        <w:rPr>
          <w:rFonts w:ascii="B Nazanin" w:hAnsi="B Nazanin" w:cs="B Nazanin" w:hint="cs"/>
          <w:sz w:val="24"/>
          <w:szCs w:val="24"/>
          <w:rtl/>
        </w:rPr>
        <w:t>خود را افزایش دهند</w:t>
      </w:r>
      <w:r w:rsidR="00F75155">
        <w:rPr>
          <w:rFonts w:ascii="B Nazanin" w:hAnsi="B Nazanin" w:cs="B Nazanin" w:hint="cs"/>
          <w:sz w:val="24"/>
          <w:szCs w:val="24"/>
          <w:rtl/>
        </w:rPr>
        <w:t>.</w:t>
      </w:r>
    </w:p>
    <w:p w14:paraId="06C70DD4" w14:textId="7FF9CAAD" w:rsidR="000D7D1E" w:rsidRPr="00BF1144" w:rsidRDefault="000D7D1E" w:rsidP="009F7C33">
      <w:pPr>
        <w:bidi/>
        <w:spacing w:after="0"/>
        <w:jc w:val="both"/>
        <w:rPr>
          <w:rFonts w:cs="B Nazanin"/>
          <w:b/>
          <w:bCs/>
          <w:color w:val="9CC2E5" w:themeColor="accent1" w:themeTint="99"/>
          <w:sz w:val="24"/>
          <w:szCs w:val="24"/>
          <w:rtl/>
          <w:lang w:bidi="fa-IR"/>
        </w:rPr>
      </w:pPr>
      <w:r>
        <w:rPr>
          <w:rFonts w:cs="B Nazanin" w:hint="cs"/>
          <w:b/>
          <w:bCs/>
          <w:color w:val="9CC2E5" w:themeColor="accent1" w:themeTint="99"/>
          <w:sz w:val="24"/>
          <w:szCs w:val="24"/>
          <w:rtl/>
          <w:lang w:bidi="fa-IR"/>
        </w:rPr>
        <w:t xml:space="preserve">سرطان </w:t>
      </w:r>
      <w:r w:rsidR="009F7C33">
        <w:rPr>
          <w:rFonts w:cs="B Nazanin" w:hint="cs"/>
          <w:b/>
          <w:bCs/>
          <w:color w:val="9CC2E5" w:themeColor="accent1" w:themeTint="99"/>
          <w:sz w:val="24"/>
          <w:szCs w:val="24"/>
          <w:rtl/>
          <w:lang w:bidi="fa-IR"/>
        </w:rPr>
        <w:t>و درمان آن</w:t>
      </w:r>
    </w:p>
    <w:p w14:paraId="74EB5C59" w14:textId="15BE27BB" w:rsidR="000D7D1E" w:rsidRPr="00D61BAF" w:rsidRDefault="000D7D1E" w:rsidP="00FA33CC">
      <w:pPr>
        <w:bidi/>
        <w:spacing w:line="240" w:lineRule="auto"/>
        <w:jc w:val="both"/>
        <w:rPr>
          <w:rFonts w:ascii="Verdana" w:hAnsi="Verdana" w:cs="B Nazanin"/>
          <w:color w:val="000000"/>
          <w:rtl/>
        </w:rPr>
      </w:pPr>
      <w:r w:rsidRPr="00BF1144">
        <w:rPr>
          <w:rFonts w:ascii="Verdana" w:hAnsi="Verdana" w:cs="B Nazanin" w:hint="cs"/>
          <w:b/>
          <w:bCs/>
          <w:color w:val="000000"/>
          <w:sz w:val="24"/>
          <w:szCs w:val="24"/>
          <w:rtl/>
        </w:rPr>
        <w:t>در مردان</w:t>
      </w:r>
      <w:r>
        <w:rPr>
          <w:rFonts w:ascii="Verdana" w:hAnsi="Verdana" w:cs="B Nazanin" w:hint="cs"/>
          <w:color w:val="000000"/>
          <w:sz w:val="24"/>
          <w:szCs w:val="24"/>
          <w:rtl/>
        </w:rPr>
        <w:t xml:space="preserve"> </w:t>
      </w:r>
      <w:r>
        <w:rPr>
          <w:rFonts w:ascii="Verdana" w:hAnsi="Verdana" w:cs="B Nazanin"/>
          <w:color w:val="000000"/>
          <w:sz w:val="24"/>
          <w:szCs w:val="24"/>
          <w:rtl/>
        </w:rPr>
        <w:t>هنگامی که اندام تولید</w:t>
      </w:r>
      <w:r w:rsidRPr="00BF1144">
        <w:rPr>
          <w:rFonts w:ascii="Verdana" w:hAnsi="Verdana" w:cs="B Nazanin"/>
          <w:color w:val="000000"/>
          <w:sz w:val="24"/>
          <w:szCs w:val="24"/>
          <w:rtl/>
        </w:rPr>
        <w:t>مثل بر</w:t>
      </w:r>
      <w:r w:rsidR="00E51047">
        <w:rPr>
          <w:rFonts w:ascii="Verdana" w:hAnsi="Verdana" w:cs="B Nazanin" w:hint="cs"/>
          <w:color w:val="000000"/>
          <w:sz w:val="24"/>
          <w:szCs w:val="24"/>
          <w:rtl/>
        </w:rPr>
        <w:t xml:space="preserve"> </w:t>
      </w:r>
      <w:r w:rsidRPr="00BF1144">
        <w:rPr>
          <w:rFonts w:ascii="Verdana" w:hAnsi="Verdana" w:cs="B Nazanin"/>
          <w:color w:val="000000"/>
          <w:sz w:val="24"/>
          <w:szCs w:val="24"/>
          <w:rtl/>
        </w:rPr>
        <w:t>اثر سرطان ها مانند</w:t>
      </w:r>
      <w:r w:rsidRPr="00BF1144">
        <w:rPr>
          <w:rFonts w:ascii="Verdana" w:hAnsi="Verdana" w:cs="B Nazanin"/>
          <w:color w:val="000000"/>
          <w:sz w:val="24"/>
          <w:szCs w:val="24"/>
        </w:rPr>
        <w:t> </w:t>
      </w:r>
      <w:hyperlink r:id="rId10" w:history="1">
        <w:r w:rsidRPr="00BF1144">
          <w:rPr>
            <w:rFonts w:ascii="Verdana" w:hAnsi="Verdana" w:cs="B Nazanin"/>
            <w:color w:val="000000"/>
            <w:sz w:val="24"/>
            <w:szCs w:val="24"/>
            <w:rtl/>
          </w:rPr>
          <w:t>سرطان پروستات</w:t>
        </w:r>
      </w:hyperlink>
      <w:r w:rsidRPr="00BF1144">
        <w:rPr>
          <w:rFonts w:ascii="Verdana" w:hAnsi="Verdana" w:cs="B Nazanin"/>
          <w:color w:val="000000"/>
          <w:sz w:val="24"/>
          <w:szCs w:val="24"/>
          <w:rtl/>
        </w:rPr>
        <w:t xml:space="preserve">، مثانه </w:t>
      </w:r>
      <w:r w:rsidRPr="00BF1144">
        <w:rPr>
          <w:rFonts w:ascii="Verdana" w:hAnsi="Verdana" w:cs="B Nazanin" w:hint="cs"/>
          <w:color w:val="000000"/>
          <w:sz w:val="24"/>
          <w:szCs w:val="24"/>
          <w:rtl/>
        </w:rPr>
        <w:t>یا</w:t>
      </w:r>
      <w:r w:rsidRPr="00BF1144">
        <w:rPr>
          <w:rFonts w:ascii="Verdana" w:hAnsi="Verdana" w:cs="B Nazanin"/>
          <w:color w:val="000000"/>
          <w:sz w:val="24"/>
          <w:szCs w:val="24"/>
          <w:rtl/>
        </w:rPr>
        <w:t xml:space="preserve"> بیضه دچار آسیب می شود</w:t>
      </w:r>
      <w:r w:rsidRPr="00BF1144">
        <w:rPr>
          <w:rFonts w:ascii="Verdana" w:hAnsi="Verdana" w:cs="B Nazanin" w:hint="cs"/>
          <w:color w:val="000000"/>
          <w:sz w:val="24"/>
          <w:szCs w:val="24"/>
          <w:rtl/>
        </w:rPr>
        <w:t>،</w:t>
      </w:r>
      <w:r w:rsidRPr="00BF1144">
        <w:rPr>
          <w:rFonts w:ascii="Verdana" w:hAnsi="Verdana" w:cs="B Nazanin"/>
          <w:color w:val="000000"/>
          <w:sz w:val="24"/>
          <w:szCs w:val="24"/>
          <w:rtl/>
        </w:rPr>
        <w:t xml:space="preserve"> تولید اسپرم</w:t>
      </w:r>
      <w:r w:rsidRPr="00BF1144">
        <w:rPr>
          <w:rFonts w:ascii="Cambria" w:hAnsi="Cambria" w:cs="Cambria" w:hint="cs"/>
          <w:color w:val="000000"/>
          <w:sz w:val="24"/>
          <w:szCs w:val="24"/>
          <w:rtl/>
        </w:rPr>
        <w:t> </w:t>
      </w:r>
      <w:r w:rsidRPr="00BF1144">
        <w:rPr>
          <w:rFonts w:ascii="Verdana" w:hAnsi="Verdana" w:cs="B Nazanin" w:hint="cs"/>
          <w:color w:val="000000"/>
          <w:sz w:val="24"/>
          <w:szCs w:val="24"/>
          <w:rtl/>
        </w:rPr>
        <w:t>غیر</w:t>
      </w:r>
      <w:r w:rsidRPr="00BF1144">
        <w:rPr>
          <w:rFonts w:ascii="B Nazanin" w:hAnsi="B Nazanin" w:cs="B Nazanin" w:hint="cs"/>
          <w:sz w:val="24"/>
          <w:szCs w:val="24"/>
          <w:rtl/>
        </w:rPr>
        <w:t>طبیعی</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شده و</w:t>
      </w:r>
      <w:r w:rsidRPr="00BF1144">
        <w:rPr>
          <w:rFonts w:ascii="Verdana" w:hAnsi="Verdana" w:cs="B Nazanin"/>
          <w:color w:val="000000"/>
          <w:sz w:val="24"/>
          <w:szCs w:val="24"/>
          <w:rtl/>
        </w:rPr>
        <w:t xml:space="preserve"> فرد با  ناتوانی در باروری رو به رو می شود</w:t>
      </w:r>
      <w:r w:rsidRPr="00BF1144">
        <w:rPr>
          <w:rFonts w:ascii="Verdana" w:hAnsi="Verdana" w:cs="B Nazanin" w:hint="cs"/>
          <w:color w:val="000000"/>
          <w:sz w:val="24"/>
          <w:szCs w:val="24"/>
          <w:rtl/>
        </w:rPr>
        <w:t>.</w:t>
      </w:r>
      <w:r>
        <w:rPr>
          <w:rFonts w:ascii="Verdana" w:hAnsi="Verdana" w:cs="B Nazanin" w:hint="cs"/>
          <w:color w:val="000000"/>
          <w:sz w:val="24"/>
          <w:szCs w:val="24"/>
          <w:rtl/>
        </w:rPr>
        <w:t xml:space="preserve"> </w:t>
      </w:r>
      <w:r w:rsidR="00E51047">
        <w:rPr>
          <w:rFonts w:ascii="Verdana" w:hAnsi="Verdana" w:cs="B Nazanin"/>
          <w:color w:val="000000"/>
          <w:sz w:val="24"/>
          <w:szCs w:val="24"/>
          <w:rtl/>
        </w:rPr>
        <w:t>هر</w:t>
      </w:r>
      <w:r w:rsidRPr="00BF1144">
        <w:rPr>
          <w:rFonts w:ascii="Verdana" w:hAnsi="Verdana" w:cs="B Nazanin"/>
          <w:color w:val="000000"/>
          <w:sz w:val="24"/>
          <w:szCs w:val="24"/>
          <w:rtl/>
        </w:rPr>
        <w:t xml:space="preserve">گونه تغییر در عملکرد یک عضو یا تغییر در هورمونی که برای رشد اسپرم لازم است رخ دهد، عمل تولید مثل را با مشکل مواجه می کند. </w:t>
      </w:r>
    </w:p>
    <w:p w14:paraId="19F85DD0" w14:textId="2D4EAB81" w:rsidR="00E51047" w:rsidRPr="00E51047" w:rsidRDefault="00E51047" w:rsidP="00FA33CC">
      <w:pPr>
        <w:bidi/>
        <w:spacing w:line="240" w:lineRule="auto"/>
        <w:jc w:val="both"/>
        <w:rPr>
          <w:rFonts w:ascii="Verdana" w:hAnsi="Verdana" w:cs="B Nazanin"/>
          <w:color w:val="000000"/>
          <w:sz w:val="24"/>
          <w:szCs w:val="24"/>
        </w:rPr>
      </w:pPr>
      <w:r w:rsidRPr="00E51047">
        <w:rPr>
          <w:rFonts w:ascii="Verdana" w:hAnsi="Verdana" w:cs="B Nazanin"/>
          <w:color w:val="000000"/>
          <w:sz w:val="24"/>
          <w:szCs w:val="24"/>
          <w:rtl/>
        </w:rPr>
        <w:t>برخی از</w:t>
      </w:r>
      <w:r w:rsidRPr="00E51047">
        <w:rPr>
          <w:rFonts w:ascii="Cambria" w:hAnsi="Cambria" w:cs="Cambria" w:hint="cs"/>
          <w:color w:val="000000"/>
          <w:sz w:val="24"/>
          <w:szCs w:val="24"/>
          <w:rtl/>
        </w:rPr>
        <w:t> </w:t>
      </w:r>
      <w:r w:rsidRPr="00E51047">
        <w:rPr>
          <w:rFonts w:ascii="Verdana" w:hAnsi="Verdana" w:cs="B Nazanin"/>
          <w:color w:val="000000"/>
          <w:sz w:val="24"/>
          <w:szCs w:val="24"/>
          <w:rtl/>
        </w:rPr>
        <w:t>سرطان های دیگر</w:t>
      </w:r>
      <w:r w:rsidRPr="00E51047">
        <w:rPr>
          <w:rFonts w:ascii="Cambria" w:hAnsi="Cambria" w:cs="Cambria" w:hint="cs"/>
          <w:color w:val="000000"/>
          <w:sz w:val="24"/>
          <w:szCs w:val="24"/>
          <w:rtl/>
        </w:rPr>
        <w:t> </w:t>
      </w:r>
      <w:r w:rsidRPr="00E51047">
        <w:rPr>
          <w:rFonts w:ascii="Verdana" w:hAnsi="Verdana" w:cs="B Nazanin"/>
          <w:color w:val="000000"/>
          <w:sz w:val="24"/>
          <w:szCs w:val="24"/>
          <w:rtl/>
        </w:rPr>
        <w:t>در مردان می تواند قدرت باروری را از بین ببرد یا با اختلال مواجه کند، این سرطان ها مانند</w:t>
      </w:r>
      <w:r w:rsidRPr="00E51047">
        <w:rPr>
          <w:rFonts w:ascii="Cambria" w:hAnsi="Cambria" w:cs="Cambria" w:hint="cs"/>
          <w:color w:val="000000"/>
          <w:sz w:val="24"/>
          <w:szCs w:val="24"/>
          <w:rtl/>
        </w:rPr>
        <w:t> </w:t>
      </w:r>
      <w:hyperlink r:id="rId11" w:history="1">
        <w:r w:rsidRPr="00E51047">
          <w:rPr>
            <w:rFonts w:ascii="Verdana" w:hAnsi="Verdana" w:cs="B Nazanin"/>
            <w:color w:val="000000"/>
            <w:sz w:val="24"/>
            <w:szCs w:val="24"/>
            <w:rtl/>
          </w:rPr>
          <w:t>سرطان روده بزرگ</w:t>
        </w:r>
        <w:r w:rsidRPr="00E51047">
          <w:rPr>
            <w:rFonts w:ascii="Cambria" w:hAnsi="Cambria" w:cs="Cambria" w:hint="cs"/>
            <w:color w:val="000000"/>
            <w:sz w:val="24"/>
            <w:szCs w:val="24"/>
            <w:rtl/>
          </w:rPr>
          <w:t> </w:t>
        </w:r>
      </w:hyperlink>
      <w:r w:rsidRPr="00E51047">
        <w:rPr>
          <w:rFonts w:ascii="Verdana" w:hAnsi="Verdana" w:cs="B Nazanin"/>
          <w:color w:val="000000"/>
          <w:sz w:val="24"/>
          <w:szCs w:val="24"/>
          <w:rtl/>
        </w:rPr>
        <w:t xml:space="preserve">و غدد لنفاوی می تواند به عصب ها آسیب وارد کند و فرد با مشکل نعوظ یا انزال مواجه شود. هنگامی که اعصاب را تحت تأثیر قرار می دهند، </w:t>
      </w:r>
      <w:r w:rsidR="004A64A3">
        <w:rPr>
          <w:rFonts w:ascii="Verdana" w:hAnsi="Verdana" w:cs="B Nazanin"/>
          <w:color w:val="000000"/>
          <w:sz w:val="24"/>
          <w:szCs w:val="24"/>
          <w:rtl/>
        </w:rPr>
        <w:t>ممکن است مایع منی تولید شود ولی</w:t>
      </w:r>
      <w:r w:rsidR="004A64A3">
        <w:rPr>
          <w:rFonts w:ascii="Verdana" w:hAnsi="Verdana" w:cs="B Nazanin" w:hint="cs"/>
          <w:color w:val="000000"/>
          <w:sz w:val="24"/>
          <w:szCs w:val="24"/>
          <w:rtl/>
        </w:rPr>
        <w:t xml:space="preserve"> </w:t>
      </w:r>
      <w:r w:rsidRPr="00E51047">
        <w:rPr>
          <w:rFonts w:ascii="Verdana" w:hAnsi="Verdana" w:cs="B Nazanin"/>
          <w:color w:val="000000"/>
          <w:sz w:val="24"/>
          <w:szCs w:val="24"/>
          <w:rtl/>
        </w:rPr>
        <w:t>در حالت ارگاسم از آلت تناسلی بیرون نمی آید. در عوض می تواند به</w:t>
      </w:r>
      <w:r w:rsidRPr="004A64A3">
        <w:rPr>
          <w:rFonts w:ascii="Cambria" w:hAnsi="Cambria" w:cs="Cambria" w:hint="cs"/>
          <w:color w:val="000000"/>
          <w:sz w:val="24"/>
          <w:szCs w:val="24"/>
          <w:rtl/>
        </w:rPr>
        <w:t> </w:t>
      </w:r>
      <w:r w:rsidRPr="00E51047">
        <w:rPr>
          <w:rFonts w:ascii="Verdana" w:hAnsi="Verdana" w:cs="B Nazanin"/>
          <w:color w:val="000000"/>
          <w:sz w:val="24"/>
          <w:szCs w:val="24"/>
          <w:rtl/>
        </w:rPr>
        <w:t>داخل مثانه</w:t>
      </w:r>
      <w:r w:rsidRPr="004A64A3">
        <w:rPr>
          <w:rFonts w:ascii="Cambria" w:hAnsi="Cambria" w:cs="Cambria" w:hint="cs"/>
          <w:color w:val="000000"/>
          <w:sz w:val="24"/>
          <w:szCs w:val="24"/>
          <w:rtl/>
        </w:rPr>
        <w:t> </w:t>
      </w:r>
      <w:r w:rsidRPr="00E51047">
        <w:rPr>
          <w:rFonts w:ascii="Verdana" w:hAnsi="Verdana" w:cs="B Nazanin" w:hint="cs"/>
          <w:color w:val="000000"/>
          <w:sz w:val="24"/>
          <w:szCs w:val="24"/>
          <w:rtl/>
        </w:rPr>
        <w:t>به</w:t>
      </w:r>
      <w:r w:rsidRPr="00E51047">
        <w:rPr>
          <w:rFonts w:ascii="Verdana" w:hAnsi="Verdana" w:cs="B Nazanin"/>
          <w:color w:val="000000"/>
          <w:sz w:val="24"/>
          <w:szCs w:val="24"/>
          <w:rtl/>
        </w:rPr>
        <w:t xml:space="preserve"> عقب جریان پیدا کند که</w:t>
      </w:r>
      <w:r w:rsidRPr="004A64A3">
        <w:rPr>
          <w:rFonts w:ascii="Cambria" w:hAnsi="Cambria" w:cs="Cambria" w:hint="cs"/>
          <w:color w:val="000000"/>
          <w:sz w:val="24"/>
          <w:szCs w:val="24"/>
          <w:rtl/>
        </w:rPr>
        <w:t> </w:t>
      </w:r>
      <w:r w:rsidRPr="00E51047">
        <w:rPr>
          <w:rFonts w:ascii="Verdana" w:hAnsi="Verdana" w:cs="B Nazanin"/>
          <w:color w:val="000000"/>
          <w:sz w:val="24"/>
          <w:szCs w:val="24"/>
          <w:rtl/>
        </w:rPr>
        <w:t>انزال رتروگراد</w:t>
      </w:r>
      <w:r w:rsidR="004A64A3">
        <w:rPr>
          <w:rFonts w:ascii="Verdana" w:hAnsi="Verdana" w:cs="B Nazanin" w:hint="cs"/>
          <w:color w:val="000000"/>
          <w:sz w:val="24"/>
          <w:szCs w:val="24"/>
          <w:rtl/>
        </w:rPr>
        <w:t xml:space="preserve"> </w:t>
      </w:r>
      <w:r w:rsidR="004A64A3" w:rsidRPr="004A64A3">
        <w:rPr>
          <w:rFonts w:ascii="Verdana" w:hAnsi="Verdana" w:cs="B Nazanin" w:hint="cs"/>
          <w:color w:val="000000"/>
          <w:sz w:val="24"/>
          <w:szCs w:val="24"/>
          <w:rtl/>
        </w:rPr>
        <w:t>(پسگرد)</w:t>
      </w:r>
      <w:r w:rsidRPr="004A64A3">
        <w:rPr>
          <w:rFonts w:ascii="Cambria" w:hAnsi="Cambria" w:cs="Cambria" w:hint="cs"/>
          <w:color w:val="000000"/>
          <w:sz w:val="24"/>
          <w:szCs w:val="24"/>
          <w:rtl/>
        </w:rPr>
        <w:t> </w:t>
      </w:r>
      <w:r w:rsidRPr="00E51047">
        <w:rPr>
          <w:rFonts w:ascii="Verdana" w:hAnsi="Verdana" w:cs="B Nazanin" w:hint="cs"/>
          <w:color w:val="000000"/>
          <w:sz w:val="24"/>
          <w:szCs w:val="24"/>
          <w:rtl/>
        </w:rPr>
        <w:t>نامیده</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می</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شود</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در</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انزال</w:t>
      </w:r>
      <w:r w:rsidRPr="00E51047">
        <w:rPr>
          <w:rFonts w:ascii="Verdana" w:hAnsi="Verdana" w:cs="B Nazanin"/>
          <w:color w:val="000000"/>
          <w:sz w:val="24"/>
          <w:szCs w:val="24"/>
          <w:rtl/>
        </w:rPr>
        <w:t xml:space="preserve"> </w:t>
      </w:r>
      <w:r w:rsidRPr="00E51047">
        <w:rPr>
          <w:rFonts w:ascii="Verdana" w:hAnsi="Verdana" w:cs="B Nazanin" w:hint="cs"/>
          <w:color w:val="000000"/>
          <w:sz w:val="24"/>
          <w:szCs w:val="24"/>
          <w:rtl/>
        </w:rPr>
        <w:t>رتروگراد،</w:t>
      </w:r>
      <w:r w:rsidRPr="00E51047">
        <w:rPr>
          <w:rFonts w:ascii="Verdana" w:hAnsi="Verdana" w:cs="B Nazanin"/>
          <w:color w:val="000000"/>
          <w:sz w:val="24"/>
          <w:szCs w:val="24"/>
          <w:rtl/>
        </w:rPr>
        <w:t xml:space="preserve"> </w:t>
      </w:r>
      <w:r w:rsidR="00FA33CC">
        <w:rPr>
          <w:rFonts w:ascii="Verdana" w:hAnsi="Verdana" w:cs="B Nazanin" w:hint="cs"/>
          <w:color w:val="000000"/>
          <w:sz w:val="24"/>
          <w:szCs w:val="24"/>
          <w:rtl/>
        </w:rPr>
        <w:t>ممکن است ناباروری ایجاد شود.</w:t>
      </w:r>
    </w:p>
    <w:p w14:paraId="0442BD4B" w14:textId="1419E4E0" w:rsidR="000D7D1E" w:rsidRPr="00BF1144" w:rsidRDefault="000D7D1E" w:rsidP="004A64A3">
      <w:pPr>
        <w:bidi/>
        <w:spacing w:line="240" w:lineRule="auto"/>
        <w:jc w:val="both"/>
        <w:rPr>
          <w:rFonts w:ascii="Verdana" w:hAnsi="Verdana" w:cs="B Nazanin"/>
          <w:color w:val="000000"/>
          <w:sz w:val="24"/>
          <w:szCs w:val="24"/>
        </w:rPr>
      </w:pPr>
      <w:r w:rsidRPr="00BF1144">
        <w:rPr>
          <w:rFonts w:ascii="Verdana" w:hAnsi="Verdana" w:cs="B Nazanin" w:hint="cs"/>
          <w:b/>
          <w:bCs/>
          <w:color w:val="000000"/>
          <w:sz w:val="24"/>
          <w:szCs w:val="24"/>
          <w:rtl/>
        </w:rPr>
        <w:t>در زنان</w:t>
      </w:r>
      <w:r>
        <w:rPr>
          <w:rFonts w:ascii="Verdana" w:hAnsi="Verdana" w:cs="B Nazanin" w:hint="cs"/>
          <w:color w:val="000000"/>
          <w:sz w:val="24"/>
          <w:szCs w:val="24"/>
          <w:rtl/>
        </w:rPr>
        <w:t xml:space="preserve"> </w:t>
      </w:r>
      <w:r w:rsidRPr="00BF1144">
        <w:rPr>
          <w:rFonts w:ascii="Verdana" w:hAnsi="Verdana" w:cs="B Nazanin"/>
          <w:color w:val="000000"/>
          <w:sz w:val="24"/>
          <w:szCs w:val="24"/>
          <w:rtl/>
        </w:rPr>
        <w:t>مهم‌ترین سرطان‌های اثر گذار بر تولیدمثل، سرطان تخمدان، رحم و دهانه رحم است، این بیماری‌ها می‌توانند بر تولیدمثل و کیفیت آن در زنان اختلالاتی وارد کنند. اما مهم‌ترین عامل سرطان‌هایی است که تخمدان را درگیر می‌کنند؛ چراکه تخمدان عامل تخمک‌گذاری است. متاسفانه بیشترین میزان بروز سرطان‌های تخمدان در سنین باروری ایجاد می‌شود و مجبور به خروج تخمدان یا مداخلات درمانی</w:t>
      </w:r>
      <w:r w:rsidR="004A64A3">
        <w:rPr>
          <w:rFonts w:ascii="Verdana" w:hAnsi="Verdana" w:cs="B Nazanin"/>
          <w:color w:val="000000"/>
          <w:sz w:val="24"/>
          <w:szCs w:val="24"/>
          <w:rtl/>
        </w:rPr>
        <w:t xml:space="preserve"> می‌شوند که می‌تواند منجر به تغ</w:t>
      </w:r>
      <w:r w:rsidR="004A64A3">
        <w:rPr>
          <w:rFonts w:ascii="Verdana" w:hAnsi="Verdana" w:cs="B Nazanin" w:hint="cs"/>
          <w:color w:val="000000"/>
          <w:sz w:val="24"/>
          <w:szCs w:val="24"/>
          <w:rtl/>
        </w:rPr>
        <w:t>ی</w:t>
      </w:r>
      <w:r w:rsidRPr="00BF1144">
        <w:rPr>
          <w:rFonts w:ascii="Verdana" w:hAnsi="Verdana" w:cs="B Nazanin"/>
          <w:color w:val="000000"/>
          <w:sz w:val="24"/>
          <w:szCs w:val="24"/>
          <w:rtl/>
        </w:rPr>
        <w:t>یر در روند باروری شود</w:t>
      </w:r>
      <w:r w:rsidR="004A64A3">
        <w:rPr>
          <w:rFonts w:ascii="Verdana" w:hAnsi="Verdana" w:cs="B Nazanin" w:hint="cs"/>
          <w:color w:val="000000"/>
          <w:sz w:val="24"/>
          <w:szCs w:val="24"/>
          <w:rtl/>
        </w:rPr>
        <w:t>.</w:t>
      </w:r>
    </w:p>
    <w:p w14:paraId="0F649C93" w14:textId="073EB849" w:rsidR="000D7D1E" w:rsidRDefault="000D7D1E" w:rsidP="000D7D1E">
      <w:pPr>
        <w:bidi/>
        <w:spacing w:line="240" w:lineRule="auto"/>
        <w:jc w:val="both"/>
        <w:rPr>
          <w:rFonts w:ascii="Verdana" w:hAnsi="Verdana" w:cs="B Nazanin"/>
          <w:color w:val="000000"/>
          <w:sz w:val="24"/>
          <w:szCs w:val="24"/>
          <w:rtl/>
        </w:rPr>
      </w:pPr>
      <w:r w:rsidRPr="00BF1144">
        <w:rPr>
          <w:rFonts w:ascii="Verdana" w:hAnsi="Verdana" w:cs="B Nazanin"/>
          <w:color w:val="000000"/>
          <w:sz w:val="24"/>
          <w:szCs w:val="24"/>
          <w:rtl/>
        </w:rPr>
        <w:t>سرطان‌های اثرگذار بر سیستم باروری بر دو نوع مستقیم و غیر مستقیم تقسیم بندی می‌شوند، گاهی علاوه بر درگیری اعضای تولید مثل به سرطان، اعضای مجاور دستگاه تولیدمثل در لگن و شکم مانند مثانه، کبد، مجاری صفراوی و روده نیز به سرطان مبتلا می‌شوند که این ابتلا هم می‌تواند به دلیل مجاورت فیزیکی با گسترش یافتن</w:t>
      </w:r>
      <w:r w:rsidRPr="00BF1144">
        <w:rPr>
          <w:rFonts w:ascii="Cambria" w:hAnsi="Cambria" w:cs="Cambria" w:hint="cs"/>
          <w:color w:val="000000"/>
          <w:sz w:val="24"/>
          <w:szCs w:val="24"/>
          <w:rtl/>
        </w:rPr>
        <w:t> </w:t>
      </w:r>
      <w:r w:rsidRPr="00BF1144">
        <w:rPr>
          <w:rFonts w:ascii="Verdana" w:hAnsi="Verdana" w:cs="B Nazanin" w:hint="cs"/>
          <w:color w:val="000000"/>
          <w:sz w:val="24"/>
          <w:szCs w:val="24"/>
          <w:rtl/>
        </w:rPr>
        <w:t>بر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دستگاه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تولیدمثل</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اثرگذار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باشد</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که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نهایت</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می‌تواند</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منجر</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به</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از</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بین</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رفتن</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تخمک‌ها</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و</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بروز</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مشکل</w:t>
      </w:r>
      <w:r w:rsidRPr="00BF1144">
        <w:rPr>
          <w:rFonts w:ascii="Verdana" w:hAnsi="Verdana" w:cs="B Nazanin"/>
          <w:color w:val="000000"/>
          <w:sz w:val="24"/>
          <w:szCs w:val="24"/>
          <w:rtl/>
        </w:rPr>
        <w:t xml:space="preserve"> </w:t>
      </w:r>
      <w:r w:rsidRPr="00BF1144">
        <w:rPr>
          <w:rFonts w:ascii="Verdana" w:hAnsi="Verdana" w:cs="B Nazanin" w:hint="cs"/>
          <w:color w:val="000000"/>
          <w:sz w:val="24"/>
          <w:szCs w:val="24"/>
          <w:rtl/>
        </w:rPr>
        <w:t>در</w:t>
      </w:r>
      <w:r w:rsidRPr="00BF1144">
        <w:rPr>
          <w:rFonts w:ascii="Verdana" w:hAnsi="Verdana" w:cs="B Nazanin"/>
          <w:color w:val="000000"/>
          <w:sz w:val="24"/>
          <w:szCs w:val="24"/>
          <w:rtl/>
        </w:rPr>
        <w:t xml:space="preserve"> محل نگهداری جنین یا رحم شوند</w:t>
      </w:r>
      <w:r w:rsidRPr="00BF1144">
        <w:rPr>
          <w:rFonts w:ascii="Verdana" w:hAnsi="Verdana" w:cs="B Nazanin"/>
          <w:color w:val="000000"/>
          <w:sz w:val="24"/>
          <w:szCs w:val="24"/>
        </w:rPr>
        <w:t>.</w:t>
      </w:r>
    </w:p>
    <w:p w14:paraId="0C308A76" w14:textId="1D30EFCB" w:rsidR="00E51047" w:rsidRPr="00E51047" w:rsidRDefault="00E51047" w:rsidP="00621DA2">
      <w:pPr>
        <w:bidi/>
        <w:spacing w:line="240" w:lineRule="auto"/>
        <w:jc w:val="both"/>
        <w:rPr>
          <w:rFonts w:ascii="Verdana" w:hAnsi="Verdana" w:cs="B Nazanin"/>
          <w:b/>
          <w:bCs/>
          <w:color w:val="000000"/>
          <w:sz w:val="24"/>
          <w:szCs w:val="24"/>
          <w:rtl/>
        </w:rPr>
      </w:pPr>
      <w:r w:rsidRPr="00E51047">
        <w:rPr>
          <w:rFonts w:ascii="Verdana" w:hAnsi="Verdana" w:cs="B Nazanin" w:hint="cs"/>
          <w:b/>
          <w:bCs/>
          <w:color w:val="000000"/>
          <w:sz w:val="24"/>
          <w:szCs w:val="24"/>
          <w:rtl/>
        </w:rPr>
        <w:t>اثر در مان سرطان بر باروری</w:t>
      </w:r>
    </w:p>
    <w:p w14:paraId="765F2A50" w14:textId="0861A7D3" w:rsidR="00E51047" w:rsidRPr="00304C9A" w:rsidRDefault="00E51047" w:rsidP="009F3B86">
      <w:pPr>
        <w:pStyle w:val="NormalWeb"/>
        <w:numPr>
          <w:ilvl w:val="0"/>
          <w:numId w:val="2"/>
        </w:numPr>
        <w:shd w:val="clear" w:color="auto" w:fill="FFFFFF"/>
        <w:spacing w:after="92" w:line="384" w:lineRule="atLeast"/>
        <w:jc w:val="both"/>
        <w:rPr>
          <w:rFonts w:ascii="Verdana" w:hAnsi="Verdana" w:cs="B Nazanin"/>
          <w:color w:val="000000"/>
        </w:rPr>
      </w:pPr>
      <w:r w:rsidRPr="00304C9A">
        <w:rPr>
          <w:rFonts w:ascii="Cambria" w:hAnsi="Cambria" w:cs="Cambria" w:hint="cs"/>
          <w:color w:val="000000"/>
          <w:rtl/>
        </w:rPr>
        <w:t> </w:t>
      </w:r>
      <w:r w:rsidR="00304C9A" w:rsidRPr="00304C9A">
        <w:rPr>
          <w:rFonts w:ascii="Verdana" w:hAnsi="Verdana" w:cs="B Nazanin" w:hint="cs"/>
          <w:b/>
          <w:bCs/>
          <w:color w:val="000000"/>
          <w:rtl/>
        </w:rPr>
        <w:t>جراحی:</w:t>
      </w:r>
      <w:r w:rsidR="00304C9A" w:rsidRPr="00304C9A">
        <w:rPr>
          <w:rFonts w:ascii="Verdana" w:hAnsi="Verdana" w:cs="B Nazanin" w:hint="cs"/>
          <w:color w:val="000000"/>
          <w:rtl/>
        </w:rPr>
        <w:t xml:space="preserve"> </w:t>
      </w:r>
      <w:r w:rsidRPr="00304C9A">
        <w:rPr>
          <w:rFonts w:ascii="Verdana" w:hAnsi="Verdana" w:cs="B Nazanin"/>
          <w:color w:val="000000"/>
          <w:rtl/>
        </w:rPr>
        <w:t>اگر عمل جراحی تومور در نزدیکی</w:t>
      </w:r>
      <w:r w:rsidRPr="00304C9A">
        <w:rPr>
          <w:rFonts w:ascii="Cambria" w:hAnsi="Cambria" w:cs="Cambria" w:hint="cs"/>
          <w:color w:val="000000"/>
          <w:rtl/>
        </w:rPr>
        <w:t> </w:t>
      </w:r>
      <w:r w:rsidRPr="00304C9A">
        <w:rPr>
          <w:rFonts w:ascii="Verdana" w:hAnsi="Verdana" w:cs="B Nazanin" w:hint="cs"/>
          <w:color w:val="000000"/>
          <w:rtl/>
        </w:rPr>
        <w:t>آلت</w:t>
      </w:r>
      <w:r w:rsidRPr="00304C9A">
        <w:rPr>
          <w:rFonts w:ascii="Verdana" w:hAnsi="Verdana" w:cs="B Nazanin"/>
          <w:color w:val="000000"/>
          <w:rtl/>
        </w:rPr>
        <w:t xml:space="preserve"> </w:t>
      </w:r>
      <w:r w:rsidRPr="00304C9A">
        <w:rPr>
          <w:rFonts w:ascii="Verdana" w:hAnsi="Verdana" w:cs="B Nazanin" w:hint="cs"/>
          <w:color w:val="000000"/>
          <w:rtl/>
        </w:rPr>
        <w:t>تناسلی</w:t>
      </w:r>
      <w:r w:rsidRPr="00304C9A">
        <w:rPr>
          <w:rFonts w:ascii="Verdana" w:hAnsi="Verdana" w:cs="B Nazanin"/>
          <w:color w:val="000000"/>
          <w:rtl/>
        </w:rPr>
        <w:t>،</w:t>
      </w:r>
      <w:r w:rsidRPr="00304C9A">
        <w:rPr>
          <w:rFonts w:ascii="Cambria" w:hAnsi="Cambria" w:cs="Cambria" w:hint="cs"/>
          <w:color w:val="000000"/>
          <w:rtl/>
        </w:rPr>
        <w:t> </w:t>
      </w:r>
      <w:r w:rsidRPr="00304C9A">
        <w:rPr>
          <w:rFonts w:ascii="Verdana" w:hAnsi="Verdana" w:cs="B Nazanin" w:hint="cs"/>
          <w:color w:val="000000"/>
          <w:rtl/>
        </w:rPr>
        <w:t>بیضه</w:t>
      </w:r>
      <w:r w:rsidRPr="00304C9A">
        <w:rPr>
          <w:rFonts w:ascii="Verdana" w:hAnsi="Verdana" w:cs="B Nazanin"/>
          <w:color w:val="000000"/>
          <w:rtl/>
        </w:rPr>
        <w:t>،</w:t>
      </w:r>
      <w:r w:rsidRPr="00304C9A">
        <w:rPr>
          <w:rFonts w:ascii="Cambria" w:hAnsi="Cambria" w:cs="Cambria" w:hint="cs"/>
          <w:color w:val="000000"/>
          <w:rtl/>
        </w:rPr>
        <w:t> </w:t>
      </w:r>
      <w:r w:rsidRPr="00304C9A">
        <w:rPr>
          <w:rFonts w:ascii="Verdana" w:hAnsi="Verdana" w:cs="B Nazanin"/>
          <w:color w:val="000000"/>
          <w:rtl/>
        </w:rPr>
        <w:t>مثانه</w:t>
      </w:r>
      <w:r w:rsidRPr="00304C9A">
        <w:rPr>
          <w:rFonts w:ascii="Cambria" w:hAnsi="Cambria" w:cs="Cambria" w:hint="cs"/>
          <w:color w:val="000000"/>
          <w:rtl/>
        </w:rPr>
        <w:t> </w:t>
      </w:r>
      <w:r w:rsidRPr="00304C9A">
        <w:rPr>
          <w:rFonts w:ascii="Verdana" w:hAnsi="Verdana" w:cs="B Nazanin"/>
          <w:color w:val="000000"/>
          <w:rtl/>
        </w:rPr>
        <w:t>یا</w:t>
      </w:r>
      <w:r w:rsidRPr="00304C9A">
        <w:rPr>
          <w:rFonts w:ascii="Cambria" w:hAnsi="Cambria" w:cs="Cambria" w:hint="cs"/>
          <w:color w:val="000000"/>
          <w:rtl/>
        </w:rPr>
        <w:t> </w:t>
      </w:r>
      <w:r w:rsidRPr="00304C9A">
        <w:rPr>
          <w:rFonts w:ascii="Verdana" w:hAnsi="Verdana" w:cs="B Nazanin"/>
          <w:color w:val="000000"/>
          <w:rtl/>
        </w:rPr>
        <w:t>روده بزرگ</w:t>
      </w:r>
      <w:r w:rsidRPr="00304C9A">
        <w:rPr>
          <w:rFonts w:ascii="Cambria" w:hAnsi="Cambria" w:cs="Cambria" w:hint="cs"/>
          <w:color w:val="000000"/>
          <w:rtl/>
        </w:rPr>
        <w:t> </w:t>
      </w:r>
      <w:r w:rsidRPr="00304C9A">
        <w:rPr>
          <w:rFonts w:ascii="Verdana" w:hAnsi="Verdana" w:cs="B Nazanin" w:hint="cs"/>
          <w:color w:val="000000"/>
          <w:rtl/>
        </w:rPr>
        <w:t>صورت</w:t>
      </w:r>
      <w:r w:rsidRPr="00304C9A">
        <w:rPr>
          <w:rFonts w:ascii="Verdana" w:hAnsi="Verdana" w:cs="B Nazanin"/>
          <w:color w:val="000000"/>
          <w:rtl/>
        </w:rPr>
        <w:t xml:space="preserve"> </w:t>
      </w:r>
      <w:r w:rsidRPr="00304C9A">
        <w:rPr>
          <w:rFonts w:ascii="Verdana" w:hAnsi="Verdana" w:cs="B Nazanin" w:hint="cs"/>
          <w:color w:val="000000"/>
          <w:rtl/>
        </w:rPr>
        <w:t>بگ</w:t>
      </w:r>
      <w:r w:rsidRPr="00304C9A">
        <w:rPr>
          <w:rFonts w:ascii="Verdana" w:hAnsi="Verdana" w:cs="B Nazanin"/>
          <w:color w:val="000000"/>
          <w:rtl/>
        </w:rPr>
        <w:t>یرد</w:t>
      </w:r>
      <w:r w:rsidRPr="00304C9A">
        <w:rPr>
          <w:rFonts w:ascii="Verdana" w:hAnsi="Verdana" w:cs="B Nazanin" w:hint="cs"/>
          <w:color w:val="000000"/>
          <w:rtl/>
        </w:rPr>
        <w:t xml:space="preserve">، </w:t>
      </w:r>
      <w:r w:rsidRPr="00304C9A">
        <w:rPr>
          <w:rFonts w:ascii="Verdana" w:hAnsi="Verdana" w:cs="B Nazanin"/>
          <w:color w:val="000000"/>
          <w:rtl/>
        </w:rPr>
        <w:t xml:space="preserve">ممکن است جراحی روی باروری یک مرد تأثیر </w:t>
      </w:r>
      <w:r w:rsidR="00304C9A" w:rsidRPr="00304C9A">
        <w:rPr>
          <w:rFonts w:ascii="Verdana" w:hAnsi="Verdana" w:cs="B Nazanin" w:hint="cs"/>
          <w:color w:val="000000"/>
          <w:rtl/>
        </w:rPr>
        <w:t xml:space="preserve">منفی </w:t>
      </w:r>
      <w:r w:rsidRPr="00304C9A">
        <w:rPr>
          <w:rFonts w:ascii="Verdana" w:hAnsi="Verdana" w:cs="B Nazanin" w:hint="cs"/>
          <w:color w:val="000000"/>
          <w:rtl/>
        </w:rPr>
        <w:t>ب</w:t>
      </w:r>
      <w:r w:rsidRPr="00304C9A">
        <w:rPr>
          <w:rFonts w:ascii="Verdana" w:hAnsi="Verdana" w:cs="B Nazanin"/>
          <w:color w:val="000000"/>
          <w:rtl/>
        </w:rPr>
        <w:t>گذارد.</w:t>
      </w:r>
      <w:r w:rsidRPr="00304C9A">
        <w:rPr>
          <w:rFonts w:ascii="Cambria" w:hAnsi="Cambria" w:cs="Cambria" w:hint="cs"/>
          <w:color w:val="000000"/>
          <w:rtl/>
        </w:rPr>
        <w:t> </w:t>
      </w:r>
      <w:r w:rsidRPr="00304C9A">
        <w:rPr>
          <w:rFonts w:ascii="Verdana" w:hAnsi="Verdana" w:cs="B Nazanin"/>
          <w:color w:val="000000"/>
          <w:rtl/>
        </w:rPr>
        <w:t>تا زمانی که مرد بیضه سالم داشته باشد، عمل ساخت اسپرم به خوبی انجام می شود اما با برداشتن</w:t>
      </w:r>
      <w:r w:rsidRPr="00304C9A">
        <w:rPr>
          <w:rFonts w:ascii="Verdana" w:hAnsi="Verdana" w:cs="B Nazanin"/>
          <w:color w:val="000000"/>
        </w:rPr>
        <w:t> </w:t>
      </w:r>
      <w:r w:rsidRPr="00304C9A">
        <w:rPr>
          <w:rFonts w:ascii="Verdana" w:hAnsi="Verdana" w:cs="B Nazanin"/>
          <w:color w:val="000000"/>
          <w:rtl/>
        </w:rPr>
        <w:t>بیض</w:t>
      </w:r>
      <w:r w:rsidRPr="00304C9A">
        <w:rPr>
          <w:rFonts w:ascii="Verdana" w:hAnsi="Verdana" w:cs="B Nazanin" w:hint="cs"/>
          <w:color w:val="000000"/>
          <w:rtl/>
        </w:rPr>
        <w:t>ه</w:t>
      </w:r>
      <w:r w:rsidRPr="00304C9A">
        <w:rPr>
          <w:rFonts w:ascii="Verdana" w:hAnsi="Verdana" w:cs="B Nazanin"/>
          <w:color w:val="000000"/>
          <w:rtl/>
        </w:rPr>
        <w:t xml:space="preserve"> قدرت باروری به خوبی صورت نمی پذیرد. </w:t>
      </w:r>
    </w:p>
    <w:p w14:paraId="47367EB8" w14:textId="4034881E" w:rsidR="00E51047" w:rsidRPr="00D61BAF" w:rsidRDefault="00304C9A" w:rsidP="003E0058">
      <w:pPr>
        <w:pStyle w:val="NormalWeb"/>
        <w:numPr>
          <w:ilvl w:val="0"/>
          <w:numId w:val="2"/>
        </w:numPr>
        <w:shd w:val="clear" w:color="auto" w:fill="FFFFFF"/>
        <w:spacing w:after="92" w:line="384" w:lineRule="atLeast"/>
        <w:jc w:val="both"/>
        <w:rPr>
          <w:rFonts w:ascii="Verdana" w:hAnsi="Verdana" w:cs="B Nazanin"/>
          <w:color w:val="000000"/>
          <w:rtl/>
        </w:rPr>
      </w:pPr>
      <w:r w:rsidRPr="00304C9A">
        <w:rPr>
          <w:rFonts w:ascii="Verdana" w:hAnsi="Verdana" w:cs="B Nazanin"/>
          <w:b/>
          <w:bCs/>
          <w:color w:val="000000"/>
          <w:rtl/>
        </w:rPr>
        <w:lastRenderedPageBreak/>
        <w:t>پرتو درمانی</w:t>
      </w:r>
      <w:r w:rsidRPr="00304C9A">
        <w:rPr>
          <w:rFonts w:ascii="Verdana" w:hAnsi="Verdana" w:cs="B Nazanin" w:hint="cs"/>
          <w:b/>
          <w:bCs/>
          <w:color w:val="000000"/>
          <w:rtl/>
        </w:rPr>
        <w:t>:</w:t>
      </w:r>
      <w:r>
        <w:rPr>
          <w:rFonts w:ascii="Verdana" w:hAnsi="Verdana" w:cs="B Nazanin" w:hint="cs"/>
          <w:color w:val="000000"/>
          <w:rtl/>
        </w:rPr>
        <w:t xml:space="preserve"> </w:t>
      </w:r>
      <w:r w:rsidR="00E51047" w:rsidRPr="00D61BAF">
        <w:rPr>
          <w:rFonts w:ascii="Verdana" w:hAnsi="Verdana" w:cs="B Nazanin"/>
          <w:color w:val="000000"/>
          <w:rtl/>
        </w:rPr>
        <w:t>در پرتو درمانی از پرتوهای پرانرژی برای از بین بردن سلول های سرطانی استفاده می شود. در این درمان پرتوها به طور مستقیم به</w:t>
      </w:r>
      <w:r w:rsidR="00E51047" w:rsidRPr="00E51047">
        <w:rPr>
          <w:rFonts w:ascii="Cambria" w:hAnsi="Cambria" w:cs="Cambria" w:hint="cs"/>
          <w:color w:val="000000"/>
          <w:rtl/>
        </w:rPr>
        <w:t> </w:t>
      </w:r>
      <w:r w:rsidR="00E51047" w:rsidRPr="00E51047">
        <w:rPr>
          <w:rFonts w:ascii="Verdana" w:hAnsi="Verdana" w:cs="B Nazanin"/>
          <w:color w:val="000000"/>
          <w:rtl/>
        </w:rPr>
        <w:t>بیضه ها</w:t>
      </w:r>
      <w:r w:rsidR="00E51047" w:rsidRPr="00E51047">
        <w:rPr>
          <w:rFonts w:ascii="Cambria" w:hAnsi="Cambria" w:cs="Cambria" w:hint="cs"/>
          <w:color w:val="000000"/>
          <w:rtl/>
        </w:rPr>
        <w:t> </w:t>
      </w:r>
      <w:r w:rsidR="00E51047" w:rsidRPr="00D61BAF">
        <w:rPr>
          <w:rFonts w:ascii="Verdana" w:hAnsi="Verdana" w:cs="B Nazanin" w:hint="cs"/>
          <w:color w:val="000000"/>
          <w:rtl/>
        </w:rPr>
        <w:t>و</w:t>
      </w:r>
      <w:r w:rsidR="00E51047" w:rsidRPr="00D61BAF">
        <w:rPr>
          <w:rFonts w:ascii="Verdana" w:hAnsi="Verdana" w:cs="B Nazanin"/>
          <w:color w:val="000000"/>
          <w:rtl/>
        </w:rPr>
        <w:t xml:space="preserve"> </w:t>
      </w:r>
      <w:r w:rsidR="00E51047" w:rsidRPr="00D61BAF">
        <w:rPr>
          <w:rFonts w:ascii="Verdana" w:hAnsi="Verdana" w:cs="B Nazanin" w:hint="cs"/>
          <w:color w:val="000000"/>
          <w:rtl/>
        </w:rPr>
        <w:t>یا</w:t>
      </w:r>
      <w:r w:rsidR="00E51047" w:rsidRPr="00E51047">
        <w:rPr>
          <w:rFonts w:ascii="Cambria" w:hAnsi="Cambria" w:cs="Cambria" w:hint="cs"/>
          <w:color w:val="000000"/>
          <w:rtl/>
        </w:rPr>
        <w:t> </w:t>
      </w:r>
      <w:r w:rsidR="00E51047" w:rsidRPr="00E51047">
        <w:rPr>
          <w:rFonts w:ascii="Verdana" w:hAnsi="Verdana" w:cs="B Nazanin"/>
          <w:color w:val="000000"/>
          <w:rtl/>
        </w:rPr>
        <w:t>مناطقی از لگن</w:t>
      </w:r>
      <w:r w:rsidR="00E51047" w:rsidRPr="00E51047">
        <w:rPr>
          <w:rFonts w:ascii="Cambria" w:hAnsi="Cambria" w:cs="Cambria" w:hint="cs"/>
          <w:color w:val="000000"/>
          <w:rtl/>
        </w:rPr>
        <w:t> </w:t>
      </w:r>
      <w:r w:rsidR="00E51047" w:rsidRPr="00D61BAF">
        <w:rPr>
          <w:rFonts w:ascii="Verdana" w:hAnsi="Verdana" w:cs="B Nazanin" w:hint="cs"/>
          <w:color w:val="000000"/>
          <w:rtl/>
        </w:rPr>
        <w:t>تابیده</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شود</w:t>
      </w:r>
      <w:r w:rsidR="00E51047" w:rsidRPr="00D61BAF">
        <w:rPr>
          <w:rFonts w:ascii="Verdana" w:hAnsi="Verdana" w:cs="B Nazanin"/>
          <w:color w:val="000000"/>
          <w:rtl/>
        </w:rPr>
        <w:t xml:space="preserve">. </w:t>
      </w:r>
      <w:r w:rsidR="00E51047" w:rsidRPr="00D61BAF">
        <w:rPr>
          <w:rFonts w:ascii="Verdana" w:hAnsi="Verdana" w:cs="B Nazanin" w:hint="cs"/>
          <w:color w:val="000000"/>
          <w:rtl/>
        </w:rPr>
        <w:t>پرتو</w:t>
      </w:r>
      <w:r w:rsidR="00E51047" w:rsidRPr="00D61BAF">
        <w:rPr>
          <w:rFonts w:ascii="Verdana" w:hAnsi="Verdana" w:cs="B Nazanin"/>
          <w:color w:val="000000"/>
          <w:rtl/>
        </w:rPr>
        <w:t xml:space="preserve"> </w:t>
      </w:r>
      <w:r w:rsidR="00E51047" w:rsidRPr="00D61BAF">
        <w:rPr>
          <w:rFonts w:ascii="Verdana" w:hAnsi="Verdana" w:cs="B Nazanin" w:hint="cs"/>
          <w:color w:val="000000"/>
          <w:rtl/>
        </w:rPr>
        <w:t>درمانی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w:t>
      </w:r>
      <w:r w:rsidR="00E51047" w:rsidRPr="00D61BAF">
        <w:rPr>
          <w:rFonts w:ascii="Verdana" w:hAnsi="Verdana" w:cs="B Nazanin"/>
          <w:color w:val="000000"/>
          <w:rtl/>
        </w:rPr>
        <w:t xml:space="preserve"> </w:t>
      </w:r>
      <w:r w:rsidR="00E51047" w:rsidRPr="00D61BAF">
        <w:rPr>
          <w:rFonts w:ascii="Verdana" w:hAnsi="Verdana" w:cs="B Nazanin" w:hint="cs"/>
          <w:color w:val="000000"/>
          <w:rtl/>
        </w:rPr>
        <w:t>دوز</w:t>
      </w:r>
      <w:r w:rsidR="00E51047" w:rsidRPr="00D61BAF">
        <w:rPr>
          <w:rFonts w:ascii="Verdana" w:hAnsi="Verdana" w:cs="B Nazanin"/>
          <w:color w:val="000000"/>
          <w:rtl/>
        </w:rPr>
        <w:t xml:space="preserve"> </w:t>
      </w:r>
      <w:r w:rsidR="00E51047" w:rsidRPr="00D61BAF">
        <w:rPr>
          <w:rFonts w:ascii="Verdana" w:hAnsi="Verdana" w:cs="B Nazanin" w:hint="cs"/>
          <w:color w:val="000000"/>
          <w:rtl/>
        </w:rPr>
        <w:t>های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بالا</w:t>
      </w:r>
      <w:r w:rsidR="00E51047" w:rsidRPr="00D61BAF">
        <w:rPr>
          <w:rFonts w:ascii="Verdana" w:hAnsi="Verdana" w:cs="B Nazanin"/>
          <w:color w:val="000000"/>
          <w:rtl/>
        </w:rPr>
        <w:t xml:space="preserve"> </w:t>
      </w:r>
      <w:r w:rsidR="00E51047" w:rsidRPr="00D61BAF">
        <w:rPr>
          <w:rFonts w:ascii="Verdana" w:hAnsi="Verdana" w:cs="B Nazanin" w:hint="cs"/>
          <w:color w:val="000000"/>
          <w:rtl/>
        </w:rPr>
        <w:t>روی</w:t>
      </w:r>
      <w:r w:rsidR="00E51047" w:rsidRPr="00D61BAF">
        <w:rPr>
          <w:rFonts w:ascii="Verdana" w:hAnsi="Verdana" w:cs="B Nazanin"/>
          <w:color w:val="000000"/>
          <w:rtl/>
        </w:rPr>
        <w:t xml:space="preserve"> </w:t>
      </w:r>
      <w:r w:rsidR="00E51047" w:rsidRPr="00D61BAF">
        <w:rPr>
          <w:rFonts w:ascii="Verdana" w:hAnsi="Verdana" w:cs="B Nazanin" w:hint="cs"/>
          <w:color w:val="000000"/>
          <w:rtl/>
        </w:rPr>
        <w:t>سلول</w:t>
      </w:r>
      <w:r w:rsidR="00E51047" w:rsidRPr="00D61BAF">
        <w:rPr>
          <w:rFonts w:ascii="Verdana" w:hAnsi="Verdana" w:cs="B Nazanin"/>
          <w:color w:val="000000"/>
          <w:rtl/>
        </w:rPr>
        <w:t xml:space="preserve"> </w:t>
      </w:r>
      <w:r w:rsidR="00E51047" w:rsidRPr="00D61BAF">
        <w:rPr>
          <w:rFonts w:ascii="Verdana" w:hAnsi="Verdana" w:cs="B Nazanin" w:hint="cs"/>
          <w:color w:val="000000"/>
          <w:rtl/>
        </w:rPr>
        <w:t>های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بنیادی</w:t>
      </w:r>
      <w:r w:rsidR="00E51047" w:rsidRPr="00D61BAF">
        <w:rPr>
          <w:rFonts w:ascii="Verdana" w:hAnsi="Verdana" w:cs="B Nazanin"/>
          <w:color w:val="000000"/>
          <w:rtl/>
        </w:rPr>
        <w:t xml:space="preserve"> </w:t>
      </w:r>
      <w:r w:rsidR="00E51047" w:rsidRPr="00D61BAF">
        <w:rPr>
          <w:rFonts w:ascii="Verdana" w:hAnsi="Verdana" w:cs="B Nazanin" w:hint="cs"/>
          <w:color w:val="000000"/>
          <w:rtl/>
        </w:rPr>
        <w:t>تولید</w:t>
      </w:r>
      <w:r w:rsidR="00E51047" w:rsidRPr="00D61BAF">
        <w:rPr>
          <w:rFonts w:ascii="Verdana" w:hAnsi="Verdana" w:cs="B Nazanin"/>
          <w:color w:val="000000"/>
          <w:rtl/>
        </w:rPr>
        <w:t xml:space="preserve"> </w:t>
      </w:r>
      <w:r w:rsidR="00E51047" w:rsidRPr="00D61BAF">
        <w:rPr>
          <w:rFonts w:ascii="Verdana" w:hAnsi="Verdana" w:cs="B Nazanin" w:hint="cs"/>
          <w:color w:val="000000"/>
          <w:rtl/>
        </w:rPr>
        <w:t>کننده</w:t>
      </w:r>
      <w:r w:rsidR="00E51047" w:rsidRPr="00D61BAF">
        <w:rPr>
          <w:rFonts w:ascii="Verdana" w:hAnsi="Verdana" w:cs="B Nazanin"/>
          <w:color w:val="000000"/>
          <w:rtl/>
        </w:rPr>
        <w:t xml:space="preserve"> </w:t>
      </w:r>
      <w:r w:rsidR="00E51047" w:rsidRPr="00D61BAF">
        <w:rPr>
          <w:rFonts w:ascii="Verdana" w:hAnsi="Verdana" w:cs="B Nazanin" w:hint="cs"/>
          <w:color w:val="000000"/>
          <w:rtl/>
        </w:rPr>
        <w:t>اسپرم</w:t>
      </w:r>
      <w:r w:rsidR="003E0058">
        <w:rPr>
          <w:rFonts w:ascii="Verdana" w:hAnsi="Verdana" w:cs="B Nazanin" w:hint="cs"/>
          <w:color w:val="000000"/>
          <w:rtl/>
        </w:rPr>
        <w:t xml:space="preserve"> و تخمک</w:t>
      </w:r>
      <w:r w:rsidR="00E51047" w:rsidRPr="00D61BAF">
        <w:rPr>
          <w:rFonts w:ascii="Verdana" w:hAnsi="Verdana" w:cs="B Nazanin"/>
          <w:color w:val="000000"/>
          <w:rtl/>
        </w:rPr>
        <w:t xml:space="preserve"> </w:t>
      </w:r>
      <w:r w:rsidR="00E51047" w:rsidRPr="00D61BAF">
        <w:rPr>
          <w:rFonts w:ascii="Verdana" w:hAnsi="Verdana" w:cs="B Nazanin" w:hint="cs"/>
          <w:color w:val="000000"/>
          <w:rtl/>
        </w:rPr>
        <w:t>اثر</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گذارد</w:t>
      </w:r>
      <w:r w:rsidR="00E51047" w:rsidRPr="00D61BAF">
        <w:rPr>
          <w:rFonts w:ascii="Verdana" w:hAnsi="Verdana" w:cs="B Nazanin"/>
          <w:color w:val="000000"/>
          <w:rtl/>
        </w:rPr>
        <w:t xml:space="preserve"> </w:t>
      </w:r>
      <w:r w:rsidR="00E51047" w:rsidRPr="00D61BAF">
        <w:rPr>
          <w:rFonts w:ascii="Verdana" w:hAnsi="Verdana" w:cs="B Nazanin" w:hint="cs"/>
          <w:color w:val="000000"/>
          <w:rtl/>
        </w:rPr>
        <w:t>و</w:t>
      </w:r>
      <w:r w:rsidR="00E51047" w:rsidRPr="00D61BAF">
        <w:rPr>
          <w:rFonts w:ascii="Verdana" w:hAnsi="Verdana" w:cs="B Nazanin"/>
          <w:color w:val="000000"/>
          <w:rtl/>
        </w:rPr>
        <w:t xml:space="preserve"> </w:t>
      </w:r>
      <w:r w:rsidR="00E51047" w:rsidRPr="00D61BAF">
        <w:rPr>
          <w:rFonts w:ascii="Verdana" w:hAnsi="Verdana" w:cs="B Nazanin" w:hint="cs"/>
          <w:color w:val="000000"/>
          <w:rtl/>
        </w:rPr>
        <w:t>در</w:t>
      </w:r>
      <w:r w:rsidR="00E51047" w:rsidRPr="00D61BAF">
        <w:rPr>
          <w:rFonts w:ascii="Verdana" w:hAnsi="Verdana" w:cs="B Nazanin"/>
          <w:color w:val="000000"/>
          <w:rtl/>
        </w:rPr>
        <w:t xml:space="preserve"> </w:t>
      </w:r>
      <w:r w:rsidR="00E51047" w:rsidRPr="00D61BAF">
        <w:rPr>
          <w:rFonts w:ascii="Verdana" w:hAnsi="Verdana" w:cs="B Nazanin" w:hint="cs"/>
          <w:color w:val="000000"/>
          <w:rtl/>
        </w:rPr>
        <w:t>نتیجه</w:t>
      </w:r>
      <w:r w:rsidR="00E51047" w:rsidRPr="00D61BAF">
        <w:rPr>
          <w:rFonts w:ascii="Verdana" w:hAnsi="Verdana" w:cs="B Nazanin"/>
          <w:color w:val="000000"/>
          <w:rtl/>
        </w:rPr>
        <w:t xml:space="preserve"> </w:t>
      </w:r>
      <w:r w:rsidR="00E51047" w:rsidRPr="00D61BAF">
        <w:rPr>
          <w:rFonts w:ascii="Verdana" w:hAnsi="Verdana" w:cs="B Nazanin" w:hint="cs"/>
          <w:color w:val="000000"/>
          <w:rtl/>
        </w:rPr>
        <w:t>برای</w:t>
      </w:r>
      <w:r w:rsidR="00E51047" w:rsidRPr="00D61BAF">
        <w:rPr>
          <w:rFonts w:ascii="Verdana" w:hAnsi="Verdana" w:cs="B Nazanin"/>
          <w:color w:val="000000"/>
          <w:rtl/>
        </w:rPr>
        <w:t xml:space="preserve"> </w:t>
      </w:r>
      <w:r w:rsidR="00E51047" w:rsidRPr="00D61BAF">
        <w:rPr>
          <w:rFonts w:ascii="Verdana" w:hAnsi="Verdana" w:cs="B Nazanin" w:hint="cs"/>
          <w:color w:val="000000"/>
          <w:rtl/>
        </w:rPr>
        <w:t>قدرت</w:t>
      </w:r>
      <w:r w:rsidR="00E51047" w:rsidRPr="00D61BAF">
        <w:rPr>
          <w:rFonts w:ascii="Verdana" w:hAnsi="Verdana" w:cs="B Nazanin"/>
          <w:color w:val="000000"/>
          <w:rtl/>
        </w:rPr>
        <w:t xml:space="preserve"> </w:t>
      </w:r>
      <w:r w:rsidR="00E51047" w:rsidRPr="00D61BAF">
        <w:rPr>
          <w:rFonts w:ascii="Verdana" w:hAnsi="Verdana" w:cs="B Nazanin" w:hint="cs"/>
          <w:color w:val="000000"/>
          <w:rtl/>
        </w:rPr>
        <w:t>باروری</w:t>
      </w:r>
      <w:r w:rsidR="00E51047" w:rsidRPr="00D61BAF">
        <w:rPr>
          <w:rFonts w:ascii="Verdana" w:hAnsi="Verdana" w:cs="B Nazanin"/>
          <w:color w:val="000000"/>
          <w:rtl/>
        </w:rPr>
        <w:t xml:space="preserve"> </w:t>
      </w:r>
      <w:r w:rsidR="00E51047" w:rsidRPr="00D61BAF">
        <w:rPr>
          <w:rFonts w:ascii="Verdana" w:hAnsi="Verdana" w:cs="B Nazanin" w:hint="cs"/>
          <w:color w:val="000000"/>
          <w:rtl/>
        </w:rPr>
        <w:t>مرد</w:t>
      </w:r>
      <w:r w:rsidR="003E0058">
        <w:rPr>
          <w:rFonts w:ascii="Verdana" w:hAnsi="Verdana" w:cs="B Nazanin" w:hint="cs"/>
          <w:color w:val="000000"/>
          <w:rtl/>
        </w:rPr>
        <w:t>ان و زنان</w:t>
      </w:r>
      <w:r w:rsidR="00E51047" w:rsidRPr="00D61BAF">
        <w:rPr>
          <w:rFonts w:ascii="Verdana" w:hAnsi="Verdana" w:cs="B Nazanin"/>
          <w:color w:val="000000"/>
          <w:rtl/>
        </w:rPr>
        <w:t xml:space="preserve"> </w:t>
      </w:r>
      <w:r w:rsidR="00E51047" w:rsidRPr="00D61BAF">
        <w:rPr>
          <w:rFonts w:ascii="Verdana" w:hAnsi="Verdana" w:cs="B Nazanin" w:hint="cs"/>
          <w:color w:val="000000"/>
          <w:rtl/>
        </w:rPr>
        <w:t>مشکل</w:t>
      </w:r>
      <w:r w:rsidR="00E51047" w:rsidRPr="00D61BAF">
        <w:rPr>
          <w:rFonts w:ascii="Verdana" w:hAnsi="Verdana" w:cs="B Nazanin"/>
          <w:color w:val="000000"/>
          <w:rtl/>
        </w:rPr>
        <w:t xml:space="preserve"> </w:t>
      </w:r>
      <w:r w:rsidR="00E51047" w:rsidRPr="00D61BAF">
        <w:rPr>
          <w:rFonts w:ascii="Verdana" w:hAnsi="Verdana" w:cs="B Nazanin" w:hint="cs"/>
          <w:color w:val="000000"/>
          <w:rtl/>
        </w:rPr>
        <w:t>به</w:t>
      </w:r>
      <w:r w:rsidR="00E51047" w:rsidRPr="00D61BAF">
        <w:rPr>
          <w:rFonts w:ascii="Verdana" w:hAnsi="Verdana" w:cs="B Nazanin"/>
          <w:color w:val="000000"/>
          <w:rtl/>
        </w:rPr>
        <w:t xml:space="preserve"> </w:t>
      </w:r>
      <w:r w:rsidR="00E51047" w:rsidRPr="00D61BAF">
        <w:rPr>
          <w:rFonts w:ascii="Verdana" w:hAnsi="Verdana" w:cs="B Nazanin" w:hint="cs"/>
          <w:color w:val="000000"/>
          <w:rtl/>
        </w:rPr>
        <w:t>وجود</w:t>
      </w:r>
      <w:r w:rsidR="00E51047" w:rsidRPr="00D61BAF">
        <w:rPr>
          <w:rFonts w:ascii="Verdana" w:hAnsi="Verdana" w:cs="B Nazanin"/>
          <w:color w:val="000000"/>
          <w:rtl/>
        </w:rPr>
        <w:t xml:space="preserve"> </w:t>
      </w:r>
      <w:r w:rsidR="00E51047" w:rsidRPr="00D61BAF">
        <w:rPr>
          <w:rFonts w:ascii="Verdana" w:hAnsi="Verdana" w:cs="B Nazanin" w:hint="cs"/>
          <w:color w:val="000000"/>
          <w:rtl/>
        </w:rPr>
        <w:t>می</w:t>
      </w:r>
      <w:r w:rsidR="00E51047" w:rsidRPr="00D61BAF">
        <w:rPr>
          <w:rFonts w:ascii="Verdana" w:hAnsi="Verdana" w:cs="B Nazanin"/>
          <w:color w:val="000000"/>
          <w:rtl/>
        </w:rPr>
        <w:t xml:space="preserve"> </w:t>
      </w:r>
      <w:r w:rsidR="00E51047" w:rsidRPr="00D61BAF">
        <w:rPr>
          <w:rFonts w:ascii="Verdana" w:hAnsi="Verdana" w:cs="B Nazanin" w:hint="cs"/>
          <w:color w:val="000000"/>
          <w:rtl/>
        </w:rPr>
        <w:t>آید</w:t>
      </w:r>
      <w:r w:rsidR="00E51047" w:rsidRPr="00D61BAF">
        <w:rPr>
          <w:rFonts w:ascii="Verdana" w:hAnsi="Verdana" w:cs="B Nazanin"/>
          <w:color w:val="000000"/>
          <w:rtl/>
        </w:rPr>
        <w:t>.</w:t>
      </w:r>
      <w:r w:rsidR="00E51047" w:rsidRPr="00E51047">
        <w:rPr>
          <w:rFonts w:ascii="Cambria" w:hAnsi="Cambria" w:cs="Cambria" w:hint="cs"/>
          <w:color w:val="000000"/>
          <w:rtl/>
        </w:rPr>
        <w:t> </w:t>
      </w:r>
    </w:p>
    <w:p w14:paraId="571A1AD0" w14:textId="717A9A4B" w:rsidR="00E51047" w:rsidRDefault="00304C9A" w:rsidP="003E0058">
      <w:pPr>
        <w:pStyle w:val="ListParagraph"/>
        <w:numPr>
          <w:ilvl w:val="0"/>
          <w:numId w:val="2"/>
        </w:numPr>
        <w:bidi/>
        <w:spacing w:after="0" w:line="276" w:lineRule="auto"/>
        <w:jc w:val="both"/>
        <w:rPr>
          <w:rFonts w:ascii="Verdana" w:hAnsi="Verdana" w:cs="B Nazanin"/>
          <w:color w:val="000000"/>
        </w:rPr>
      </w:pPr>
      <w:r w:rsidRPr="00304C9A">
        <w:rPr>
          <w:rFonts w:ascii="Verdana" w:hAnsi="Verdana" w:cs="B Nazanin" w:hint="cs"/>
          <w:b/>
          <w:bCs/>
          <w:color w:val="000000"/>
          <w:rtl/>
        </w:rPr>
        <w:t>شیمی درمانی:</w:t>
      </w:r>
      <w:r>
        <w:rPr>
          <w:rFonts w:ascii="Verdana" w:hAnsi="Verdana" w:cs="B Nazanin" w:hint="cs"/>
          <w:color w:val="000000"/>
          <w:rtl/>
        </w:rPr>
        <w:t xml:space="preserve"> </w:t>
      </w:r>
      <w:r w:rsidR="00E51047" w:rsidRPr="00F7039B">
        <w:rPr>
          <w:rFonts w:cs="B Nazanin"/>
          <w:sz w:val="24"/>
          <w:szCs w:val="24"/>
          <w:rtl/>
          <w:lang w:bidi="fa-IR"/>
        </w:rPr>
        <w:t>در</w:t>
      </w:r>
      <w:r w:rsidR="00E51047" w:rsidRPr="00F7039B">
        <w:rPr>
          <w:rFonts w:ascii="Cambria" w:hAnsi="Cambria" w:cs="Cambria" w:hint="cs"/>
          <w:sz w:val="24"/>
          <w:szCs w:val="24"/>
          <w:rtl/>
          <w:lang w:bidi="fa-IR"/>
        </w:rPr>
        <w:t> </w:t>
      </w:r>
      <w:r w:rsidR="00E51047" w:rsidRPr="00F7039B">
        <w:rPr>
          <w:rFonts w:cs="B Nazanin"/>
          <w:sz w:val="24"/>
          <w:szCs w:val="24"/>
          <w:rtl/>
          <w:lang w:bidi="fa-IR"/>
        </w:rPr>
        <w:t>دوران بلوغ</w:t>
      </w:r>
      <w:r w:rsidR="00E51047" w:rsidRPr="00F7039B">
        <w:rPr>
          <w:rFonts w:ascii="Cambria" w:hAnsi="Cambria" w:cs="Cambria" w:hint="cs"/>
          <w:sz w:val="24"/>
          <w:szCs w:val="24"/>
          <w:rtl/>
          <w:lang w:bidi="fa-IR"/>
        </w:rPr>
        <w:t> </w:t>
      </w:r>
      <w:r w:rsidR="00E51047" w:rsidRPr="00F7039B">
        <w:rPr>
          <w:rFonts w:cs="B Nazanin"/>
          <w:sz w:val="24"/>
          <w:szCs w:val="24"/>
          <w:rtl/>
          <w:lang w:bidi="fa-IR"/>
        </w:rPr>
        <w:t>بیضه ها شروع به تولید اسپرم می کنند و به طور معمول یک مرد در تمام عمر خود قادر به</w:t>
      </w:r>
      <w:r w:rsidR="00E51047" w:rsidRPr="00F7039B">
        <w:rPr>
          <w:rFonts w:ascii="Cambria" w:hAnsi="Cambria" w:cs="Cambria" w:hint="cs"/>
          <w:sz w:val="24"/>
          <w:szCs w:val="24"/>
          <w:rtl/>
          <w:lang w:bidi="fa-IR"/>
        </w:rPr>
        <w:t> </w:t>
      </w:r>
      <w:r w:rsidR="00E51047" w:rsidRPr="00F7039B">
        <w:rPr>
          <w:rFonts w:cs="B Nazanin"/>
          <w:sz w:val="24"/>
          <w:szCs w:val="24"/>
          <w:rtl/>
          <w:lang w:bidi="fa-IR"/>
        </w:rPr>
        <w:t>تولید اسپرم</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باشد</w:t>
      </w:r>
      <w:r w:rsidR="00E51047" w:rsidRPr="00F7039B">
        <w:rPr>
          <w:rFonts w:cs="B Nazanin"/>
          <w:sz w:val="24"/>
          <w:szCs w:val="24"/>
          <w:rtl/>
          <w:lang w:bidi="fa-IR"/>
        </w:rPr>
        <w:t xml:space="preserve">. </w:t>
      </w:r>
      <w:r w:rsidR="00E51047" w:rsidRPr="00F7039B">
        <w:rPr>
          <w:rFonts w:cs="B Nazanin" w:hint="cs"/>
          <w:sz w:val="24"/>
          <w:szCs w:val="24"/>
          <w:rtl/>
          <w:lang w:bidi="fa-IR"/>
        </w:rPr>
        <w:t>با</w:t>
      </w:r>
      <w:r w:rsidR="00E51047" w:rsidRPr="00F7039B">
        <w:rPr>
          <w:rFonts w:cs="B Nazanin"/>
          <w:sz w:val="24"/>
          <w:szCs w:val="24"/>
          <w:rtl/>
          <w:lang w:bidi="fa-IR"/>
        </w:rPr>
        <w:t xml:space="preserve"> </w:t>
      </w:r>
      <w:r w:rsidR="00E51047" w:rsidRPr="00F7039B">
        <w:rPr>
          <w:rFonts w:cs="B Nazanin" w:hint="cs"/>
          <w:sz w:val="24"/>
          <w:szCs w:val="24"/>
          <w:rtl/>
          <w:lang w:bidi="fa-IR"/>
        </w:rPr>
        <w:t>این</w:t>
      </w:r>
      <w:r w:rsidR="00E51047" w:rsidRPr="00F7039B">
        <w:rPr>
          <w:rFonts w:cs="B Nazanin"/>
          <w:sz w:val="24"/>
          <w:szCs w:val="24"/>
          <w:rtl/>
          <w:lang w:bidi="fa-IR"/>
        </w:rPr>
        <w:t xml:space="preserve"> </w:t>
      </w:r>
      <w:r w:rsidR="00E51047" w:rsidRPr="00F7039B">
        <w:rPr>
          <w:rFonts w:cs="B Nazanin" w:hint="cs"/>
          <w:sz w:val="24"/>
          <w:szCs w:val="24"/>
          <w:rtl/>
          <w:lang w:bidi="fa-IR"/>
        </w:rPr>
        <w:t>حال،</w:t>
      </w:r>
      <w:r w:rsidR="00E51047" w:rsidRPr="00F7039B">
        <w:rPr>
          <w:rFonts w:ascii="Cambria" w:hAnsi="Cambria" w:cs="Cambria" w:hint="cs"/>
          <w:sz w:val="24"/>
          <w:szCs w:val="24"/>
          <w:rtl/>
          <w:lang w:bidi="fa-IR"/>
        </w:rPr>
        <w:t> </w:t>
      </w:r>
      <w:r w:rsidR="00E51047" w:rsidRPr="00F7039B">
        <w:rPr>
          <w:rFonts w:cs="B Nazanin"/>
          <w:sz w:val="24"/>
          <w:szCs w:val="24"/>
          <w:rtl/>
          <w:lang w:bidi="fa-IR"/>
        </w:rPr>
        <w:t>داروهای شیمی درمانی</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که</w:t>
      </w:r>
      <w:r w:rsidR="00E51047" w:rsidRPr="00F7039B">
        <w:rPr>
          <w:rFonts w:cs="B Nazanin"/>
          <w:sz w:val="24"/>
          <w:szCs w:val="24"/>
          <w:rtl/>
          <w:lang w:bidi="fa-IR"/>
        </w:rPr>
        <w:t xml:space="preserve"> </w:t>
      </w:r>
      <w:r w:rsidR="00E51047" w:rsidRPr="00F7039B">
        <w:rPr>
          <w:rFonts w:cs="B Nazanin" w:hint="cs"/>
          <w:sz w:val="24"/>
          <w:szCs w:val="24"/>
          <w:rtl/>
          <w:lang w:bidi="fa-IR"/>
        </w:rPr>
        <w:t>در</w:t>
      </w:r>
      <w:r w:rsidR="00E51047" w:rsidRPr="00F7039B">
        <w:rPr>
          <w:rFonts w:cs="B Nazanin"/>
          <w:sz w:val="24"/>
          <w:szCs w:val="24"/>
          <w:rtl/>
          <w:lang w:bidi="fa-IR"/>
        </w:rPr>
        <w:t xml:space="preserve"> </w:t>
      </w:r>
      <w:r w:rsidR="00E51047" w:rsidRPr="00F7039B">
        <w:rPr>
          <w:rFonts w:cs="B Nazanin" w:hint="cs"/>
          <w:sz w:val="24"/>
          <w:szCs w:val="24"/>
          <w:rtl/>
          <w:lang w:bidi="fa-IR"/>
        </w:rPr>
        <w:t>دوران</w:t>
      </w:r>
      <w:r w:rsidR="00E51047" w:rsidRPr="00F7039B">
        <w:rPr>
          <w:rFonts w:cs="B Nazanin"/>
          <w:sz w:val="24"/>
          <w:szCs w:val="24"/>
          <w:rtl/>
          <w:lang w:bidi="fa-IR"/>
        </w:rPr>
        <w:t xml:space="preserve"> </w:t>
      </w:r>
      <w:r w:rsidR="00E51047" w:rsidRPr="00F7039B">
        <w:rPr>
          <w:rFonts w:cs="B Nazanin" w:hint="cs"/>
          <w:sz w:val="24"/>
          <w:szCs w:val="24"/>
          <w:rtl/>
          <w:lang w:bidi="fa-IR"/>
        </w:rPr>
        <w:t>کودکی</w:t>
      </w:r>
      <w:r w:rsidR="00E51047" w:rsidRPr="00F7039B">
        <w:rPr>
          <w:rFonts w:cs="B Nazanin"/>
          <w:sz w:val="24"/>
          <w:szCs w:val="24"/>
          <w:rtl/>
          <w:lang w:bidi="fa-IR"/>
        </w:rPr>
        <w:t xml:space="preserve"> </w:t>
      </w:r>
      <w:r w:rsidR="00E51047" w:rsidRPr="00F7039B">
        <w:rPr>
          <w:rFonts w:cs="B Nazanin" w:hint="cs"/>
          <w:sz w:val="24"/>
          <w:szCs w:val="24"/>
          <w:rtl/>
          <w:lang w:bidi="fa-IR"/>
        </w:rPr>
        <w:t>فرد</w:t>
      </w:r>
      <w:r w:rsidR="00E51047" w:rsidRPr="00F7039B">
        <w:rPr>
          <w:rFonts w:cs="B Nazanin"/>
          <w:sz w:val="24"/>
          <w:szCs w:val="24"/>
          <w:rtl/>
          <w:lang w:bidi="fa-IR"/>
        </w:rPr>
        <w:t xml:space="preserve"> </w:t>
      </w:r>
      <w:r w:rsidR="00E51047" w:rsidRPr="00F7039B">
        <w:rPr>
          <w:rFonts w:cs="B Nazanin" w:hint="cs"/>
          <w:sz w:val="24"/>
          <w:szCs w:val="24"/>
          <w:rtl/>
          <w:lang w:bidi="fa-IR"/>
        </w:rPr>
        <w:t>مبتلا</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سرطان</w:t>
      </w:r>
      <w:r w:rsidR="00E51047" w:rsidRPr="00F7039B">
        <w:rPr>
          <w:rFonts w:cs="B Nazanin"/>
          <w:sz w:val="24"/>
          <w:szCs w:val="24"/>
          <w:rtl/>
          <w:lang w:bidi="fa-IR"/>
        </w:rPr>
        <w:t xml:space="preserve"> </w:t>
      </w:r>
      <w:r w:rsidR="00E51047" w:rsidRPr="00F7039B">
        <w:rPr>
          <w:rFonts w:cs="B Nazanin" w:hint="cs"/>
          <w:sz w:val="24"/>
          <w:szCs w:val="24"/>
          <w:rtl/>
          <w:lang w:bidi="fa-IR"/>
        </w:rPr>
        <w:t>داده</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شود</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توانند</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بیضه</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آسیب</w:t>
      </w:r>
      <w:r w:rsidR="00E51047" w:rsidRPr="00F7039B">
        <w:rPr>
          <w:rFonts w:cs="B Nazanin"/>
          <w:sz w:val="24"/>
          <w:szCs w:val="24"/>
          <w:rtl/>
          <w:lang w:bidi="fa-IR"/>
        </w:rPr>
        <w:t xml:space="preserve"> </w:t>
      </w:r>
      <w:r w:rsidR="00E51047" w:rsidRPr="00F7039B">
        <w:rPr>
          <w:rFonts w:cs="B Nazanin" w:hint="cs"/>
          <w:sz w:val="24"/>
          <w:szCs w:val="24"/>
          <w:rtl/>
          <w:lang w:bidi="fa-IR"/>
        </w:rPr>
        <w:t>رسانده</w:t>
      </w:r>
      <w:r w:rsidR="00E51047" w:rsidRPr="00F7039B">
        <w:rPr>
          <w:rFonts w:cs="B Nazanin"/>
          <w:sz w:val="24"/>
          <w:szCs w:val="24"/>
          <w:rtl/>
          <w:lang w:bidi="fa-IR"/>
        </w:rPr>
        <w:t xml:space="preserve"> </w:t>
      </w:r>
      <w:r w:rsidR="00E51047" w:rsidRPr="00F7039B">
        <w:rPr>
          <w:rFonts w:cs="B Nazanin" w:hint="cs"/>
          <w:sz w:val="24"/>
          <w:szCs w:val="24"/>
          <w:rtl/>
          <w:lang w:bidi="fa-IR"/>
        </w:rPr>
        <w:t>و</w:t>
      </w:r>
      <w:r w:rsidR="00E51047" w:rsidRPr="00F7039B">
        <w:rPr>
          <w:rFonts w:cs="B Nazanin"/>
          <w:sz w:val="24"/>
          <w:szCs w:val="24"/>
          <w:rtl/>
          <w:lang w:bidi="fa-IR"/>
        </w:rPr>
        <w:t xml:space="preserve"> </w:t>
      </w:r>
      <w:r w:rsidR="00E51047" w:rsidRPr="00F7039B">
        <w:rPr>
          <w:rFonts w:cs="B Nazanin" w:hint="cs"/>
          <w:sz w:val="24"/>
          <w:szCs w:val="24"/>
          <w:rtl/>
          <w:lang w:bidi="fa-IR"/>
        </w:rPr>
        <w:t>بر</w:t>
      </w:r>
      <w:r w:rsidR="00E51047" w:rsidRPr="00F7039B">
        <w:rPr>
          <w:rFonts w:cs="B Nazanin"/>
          <w:sz w:val="24"/>
          <w:szCs w:val="24"/>
          <w:rtl/>
          <w:lang w:bidi="fa-IR"/>
        </w:rPr>
        <w:t xml:space="preserve"> </w:t>
      </w:r>
      <w:r w:rsidR="00E51047" w:rsidRPr="00F7039B">
        <w:rPr>
          <w:rFonts w:cs="B Nazanin" w:hint="cs"/>
          <w:sz w:val="24"/>
          <w:szCs w:val="24"/>
          <w:rtl/>
          <w:lang w:bidi="fa-IR"/>
        </w:rPr>
        <w:t>توانایی</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تـأثیر</w:t>
      </w:r>
      <w:r w:rsidR="00E51047" w:rsidRPr="00F7039B">
        <w:rPr>
          <w:rFonts w:cs="B Nazanin"/>
          <w:sz w:val="24"/>
          <w:szCs w:val="24"/>
          <w:rtl/>
          <w:lang w:bidi="fa-IR"/>
        </w:rPr>
        <w:t xml:space="preserve"> </w:t>
      </w:r>
      <w:r w:rsidR="00E51047" w:rsidRPr="00F7039B">
        <w:rPr>
          <w:rFonts w:cs="B Nazanin" w:hint="cs"/>
          <w:sz w:val="24"/>
          <w:szCs w:val="24"/>
          <w:rtl/>
          <w:lang w:bidi="fa-IR"/>
        </w:rPr>
        <w:t>بگذارد</w:t>
      </w:r>
      <w:r w:rsidR="00E51047" w:rsidRPr="00F7039B">
        <w:rPr>
          <w:rFonts w:cs="B Nazanin"/>
          <w:sz w:val="24"/>
          <w:szCs w:val="24"/>
          <w:rtl/>
          <w:lang w:bidi="fa-IR"/>
        </w:rPr>
        <w:t xml:space="preserve">. </w:t>
      </w:r>
      <w:r w:rsidR="00E51047" w:rsidRPr="00F7039B">
        <w:rPr>
          <w:rFonts w:cs="B Nazanin" w:hint="cs"/>
          <w:sz w:val="24"/>
          <w:szCs w:val="24"/>
          <w:rtl/>
          <w:lang w:bidi="fa-IR"/>
        </w:rPr>
        <w:t>در</w:t>
      </w:r>
      <w:r w:rsidR="00E51047" w:rsidRPr="00F7039B">
        <w:rPr>
          <w:rFonts w:cs="B Nazanin"/>
          <w:sz w:val="24"/>
          <w:szCs w:val="24"/>
          <w:rtl/>
          <w:lang w:bidi="fa-IR"/>
        </w:rPr>
        <w:t xml:space="preserve"> </w:t>
      </w:r>
      <w:r w:rsidR="00E51047" w:rsidRPr="00F7039B">
        <w:rPr>
          <w:rFonts w:cs="B Nazanin" w:hint="cs"/>
          <w:sz w:val="24"/>
          <w:szCs w:val="24"/>
          <w:rtl/>
          <w:lang w:bidi="fa-IR"/>
        </w:rPr>
        <w:t>مجموع</w:t>
      </w:r>
      <w:r w:rsidR="00E51047" w:rsidRPr="00F7039B">
        <w:rPr>
          <w:rFonts w:cs="B Nazanin"/>
          <w:sz w:val="24"/>
          <w:szCs w:val="24"/>
          <w:rtl/>
          <w:lang w:bidi="fa-IR"/>
        </w:rPr>
        <w:t xml:space="preserve"> </w:t>
      </w:r>
      <w:r w:rsidR="00E51047" w:rsidRPr="00F7039B">
        <w:rPr>
          <w:rFonts w:cs="B Nazanin" w:hint="cs"/>
          <w:sz w:val="24"/>
          <w:szCs w:val="24"/>
          <w:rtl/>
          <w:lang w:bidi="fa-IR"/>
        </w:rPr>
        <w:t>انواع</w:t>
      </w:r>
      <w:r w:rsidR="00E51047" w:rsidRPr="00F7039B">
        <w:rPr>
          <w:rFonts w:cs="B Nazanin"/>
          <w:sz w:val="24"/>
          <w:szCs w:val="24"/>
          <w:rtl/>
          <w:lang w:bidi="fa-IR"/>
        </w:rPr>
        <w:t xml:space="preserve"> </w:t>
      </w:r>
      <w:r w:rsidR="00E51047" w:rsidRPr="00F7039B">
        <w:rPr>
          <w:rFonts w:cs="B Nazanin" w:hint="cs"/>
          <w:sz w:val="24"/>
          <w:szCs w:val="24"/>
          <w:rtl/>
          <w:lang w:bidi="fa-IR"/>
        </w:rPr>
        <w:t>داروهای</w:t>
      </w:r>
      <w:r w:rsidR="00E51047" w:rsidRPr="00F7039B">
        <w:rPr>
          <w:rFonts w:cs="B Nazanin"/>
          <w:sz w:val="24"/>
          <w:szCs w:val="24"/>
          <w:rtl/>
          <w:lang w:bidi="fa-IR"/>
        </w:rPr>
        <w:t xml:space="preserve"> </w:t>
      </w:r>
      <w:r w:rsidR="00E51047" w:rsidRPr="00F7039B">
        <w:rPr>
          <w:rFonts w:cs="B Nazanin" w:hint="cs"/>
          <w:sz w:val="24"/>
          <w:szCs w:val="24"/>
          <w:rtl/>
          <w:lang w:bidi="fa-IR"/>
        </w:rPr>
        <w:t>شیمی</w:t>
      </w:r>
      <w:r w:rsidR="00E51047" w:rsidRPr="00F7039B">
        <w:rPr>
          <w:rFonts w:cs="B Nazanin"/>
          <w:sz w:val="24"/>
          <w:szCs w:val="24"/>
          <w:rtl/>
          <w:lang w:bidi="fa-IR"/>
        </w:rPr>
        <w:t xml:space="preserve"> </w:t>
      </w:r>
      <w:r w:rsidR="00E51047" w:rsidRPr="00F7039B">
        <w:rPr>
          <w:rFonts w:cs="B Nazanin" w:hint="cs"/>
          <w:sz w:val="24"/>
          <w:szCs w:val="24"/>
          <w:rtl/>
          <w:lang w:bidi="fa-IR"/>
        </w:rPr>
        <w:t>درمانی</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تواند</w:t>
      </w:r>
      <w:r w:rsidR="00E51047" w:rsidRPr="00F7039B">
        <w:rPr>
          <w:rFonts w:cs="B Nazanin"/>
          <w:sz w:val="24"/>
          <w:szCs w:val="24"/>
          <w:rtl/>
          <w:lang w:bidi="fa-IR"/>
        </w:rPr>
        <w:t xml:space="preserve"> </w:t>
      </w:r>
      <w:r w:rsidR="00E51047" w:rsidRPr="00F7039B">
        <w:rPr>
          <w:rFonts w:cs="B Nazanin" w:hint="cs"/>
          <w:sz w:val="24"/>
          <w:szCs w:val="24"/>
          <w:rtl/>
          <w:lang w:bidi="fa-IR"/>
        </w:rPr>
        <w:t>بر</w:t>
      </w:r>
      <w:r w:rsidR="00E51047" w:rsidRPr="00F7039B">
        <w:rPr>
          <w:rFonts w:cs="B Nazanin"/>
          <w:sz w:val="24"/>
          <w:szCs w:val="24"/>
          <w:rtl/>
          <w:lang w:bidi="fa-IR"/>
        </w:rPr>
        <w:t xml:space="preserve"> </w:t>
      </w:r>
      <w:r w:rsidR="00E51047" w:rsidRPr="00F7039B">
        <w:rPr>
          <w:rFonts w:cs="B Nazanin" w:hint="cs"/>
          <w:sz w:val="24"/>
          <w:szCs w:val="24"/>
          <w:rtl/>
          <w:lang w:bidi="fa-IR"/>
        </w:rPr>
        <w:t>روی</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اثرگذار</w:t>
      </w:r>
      <w:r w:rsidR="00E51047" w:rsidRPr="00F7039B">
        <w:rPr>
          <w:rFonts w:cs="B Nazanin"/>
          <w:sz w:val="24"/>
          <w:szCs w:val="24"/>
          <w:rtl/>
          <w:lang w:bidi="fa-IR"/>
        </w:rPr>
        <w:t xml:space="preserve"> </w:t>
      </w:r>
      <w:r w:rsidR="00E51047" w:rsidRPr="00F7039B">
        <w:rPr>
          <w:rFonts w:cs="B Nazanin" w:hint="cs"/>
          <w:sz w:val="24"/>
          <w:szCs w:val="24"/>
          <w:rtl/>
          <w:lang w:bidi="fa-IR"/>
        </w:rPr>
        <w:t>باشد</w:t>
      </w:r>
      <w:r w:rsidR="00E51047" w:rsidRPr="00F7039B">
        <w:rPr>
          <w:rFonts w:cs="B Nazanin"/>
          <w:sz w:val="24"/>
          <w:szCs w:val="24"/>
          <w:rtl/>
          <w:lang w:bidi="fa-IR"/>
        </w:rPr>
        <w:t xml:space="preserve">. </w:t>
      </w:r>
      <w:r w:rsidR="00E51047" w:rsidRPr="00F7039B">
        <w:rPr>
          <w:rFonts w:cs="B Nazanin" w:hint="cs"/>
          <w:sz w:val="24"/>
          <w:szCs w:val="24"/>
          <w:rtl/>
          <w:lang w:bidi="fa-IR"/>
        </w:rPr>
        <w:t>شیمی</w:t>
      </w:r>
      <w:r w:rsidR="00E51047" w:rsidRPr="00F7039B">
        <w:rPr>
          <w:rFonts w:cs="B Nazanin"/>
          <w:sz w:val="24"/>
          <w:szCs w:val="24"/>
          <w:rtl/>
          <w:lang w:bidi="fa-IR"/>
        </w:rPr>
        <w:t xml:space="preserve"> </w:t>
      </w:r>
      <w:r w:rsidR="00E51047" w:rsidRPr="00F7039B">
        <w:rPr>
          <w:rFonts w:cs="B Nazanin" w:hint="cs"/>
          <w:sz w:val="24"/>
          <w:szCs w:val="24"/>
          <w:rtl/>
          <w:lang w:bidi="fa-IR"/>
        </w:rPr>
        <w:t>درمانی</w:t>
      </w:r>
      <w:r w:rsidR="00E51047" w:rsidRPr="00F7039B">
        <w:rPr>
          <w:rFonts w:cs="B Nazanin"/>
          <w:sz w:val="24"/>
          <w:szCs w:val="24"/>
          <w:rtl/>
          <w:lang w:bidi="fa-IR"/>
        </w:rPr>
        <w:t xml:space="preserve"> </w:t>
      </w:r>
      <w:r w:rsidR="00E51047" w:rsidRPr="00F7039B">
        <w:rPr>
          <w:rFonts w:cs="B Nazanin" w:hint="cs"/>
          <w:sz w:val="24"/>
          <w:szCs w:val="24"/>
          <w:rtl/>
          <w:lang w:bidi="fa-IR"/>
        </w:rPr>
        <w:t>برای</w:t>
      </w:r>
      <w:r w:rsidR="00E51047" w:rsidRPr="00F7039B">
        <w:rPr>
          <w:rFonts w:cs="B Nazanin"/>
          <w:sz w:val="24"/>
          <w:szCs w:val="24"/>
          <w:rtl/>
          <w:lang w:bidi="fa-IR"/>
        </w:rPr>
        <w:t xml:space="preserve"> </w:t>
      </w:r>
      <w:r w:rsidR="00E51047" w:rsidRPr="00F7039B">
        <w:rPr>
          <w:rFonts w:cs="B Nazanin" w:hint="cs"/>
          <w:sz w:val="24"/>
          <w:szCs w:val="24"/>
          <w:rtl/>
          <w:lang w:bidi="fa-IR"/>
        </w:rPr>
        <w:t>از</w:t>
      </w:r>
      <w:r w:rsidR="00E51047" w:rsidRPr="00F7039B">
        <w:rPr>
          <w:rFonts w:cs="B Nazanin"/>
          <w:sz w:val="24"/>
          <w:szCs w:val="24"/>
          <w:rtl/>
          <w:lang w:bidi="fa-IR"/>
        </w:rPr>
        <w:t xml:space="preserve"> </w:t>
      </w:r>
      <w:r w:rsidR="00E51047" w:rsidRPr="00F7039B">
        <w:rPr>
          <w:rFonts w:cs="B Nazanin" w:hint="cs"/>
          <w:sz w:val="24"/>
          <w:szCs w:val="24"/>
          <w:rtl/>
          <w:lang w:bidi="fa-IR"/>
        </w:rPr>
        <w:t>بین</w:t>
      </w:r>
      <w:r w:rsidR="00E51047" w:rsidRPr="00F7039B">
        <w:rPr>
          <w:rFonts w:cs="B Nazanin"/>
          <w:sz w:val="24"/>
          <w:szCs w:val="24"/>
          <w:rtl/>
          <w:lang w:bidi="fa-IR"/>
        </w:rPr>
        <w:t xml:space="preserve"> </w:t>
      </w:r>
      <w:r w:rsidR="00E51047" w:rsidRPr="00F7039B">
        <w:rPr>
          <w:rFonts w:cs="B Nazanin" w:hint="cs"/>
          <w:sz w:val="24"/>
          <w:szCs w:val="24"/>
          <w:rtl/>
          <w:lang w:bidi="fa-IR"/>
        </w:rPr>
        <w:t>بردن</w:t>
      </w:r>
      <w:r w:rsidR="00E51047" w:rsidRPr="00F7039B">
        <w:rPr>
          <w:rFonts w:cs="B Nazanin"/>
          <w:sz w:val="24"/>
          <w:szCs w:val="24"/>
          <w:rtl/>
          <w:lang w:bidi="fa-IR"/>
        </w:rPr>
        <w:t xml:space="preserve"> </w:t>
      </w:r>
      <w:r w:rsidR="00E51047" w:rsidRPr="00F7039B">
        <w:rPr>
          <w:rFonts w:cs="B Nazanin" w:hint="cs"/>
          <w:sz w:val="24"/>
          <w:szCs w:val="24"/>
          <w:rtl/>
          <w:lang w:bidi="fa-IR"/>
        </w:rPr>
        <w:t>سلول</w:t>
      </w:r>
      <w:r w:rsidR="00E51047" w:rsidRPr="00F7039B">
        <w:rPr>
          <w:rFonts w:cs="B Nazanin"/>
          <w:sz w:val="24"/>
          <w:szCs w:val="24"/>
          <w:rtl/>
          <w:lang w:bidi="fa-IR"/>
        </w:rPr>
        <w:t xml:space="preserve"> </w:t>
      </w:r>
      <w:r w:rsidR="00E51047" w:rsidRPr="00F7039B">
        <w:rPr>
          <w:rFonts w:cs="B Nazanin" w:hint="cs"/>
          <w:sz w:val="24"/>
          <w:szCs w:val="24"/>
          <w:rtl/>
          <w:lang w:bidi="fa-IR"/>
        </w:rPr>
        <w:t>های</w:t>
      </w:r>
      <w:r w:rsidR="00E51047" w:rsidRPr="00F7039B">
        <w:rPr>
          <w:rFonts w:cs="B Nazanin"/>
          <w:sz w:val="24"/>
          <w:szCs w:val="24"/>
          <w:rtl/>
          <w:lang w:bidi="fa-IR"/>
        </w:rPr>
        <w:t xml:space="preserve"> </w:t>
      </w:r>
      <w:r w:rsidR="00E51047" w:rsidRPr="00F7039B">
        <w:rPr>
          <w:rFonts w:cs="B Nazanin" w:hint="cs"/>
          <w:sz w:val="24"/>
          <w:szCs w:val="24"/>
          <w:rtl/>
          <w:lang w:bidi="fa-IR"/>
        </w:rPr>
        <w:t>سرطانی</w:t>
      </w:r>
      <w:r w:rsidR="00E51047" w:rsidRPr="00F7039B">
        <w:rPr>
          <w:rFonts w:cs="B Nazanin"/>
          <w:sz w:val="24"/>
          <w:szCs w:val="24"/>
          <w:rtl/>
          <w:lang w:bidi="fa-IR"/>
        </w:rPr>
        <w:t xml:space="preserve"> </w:t>
      </w:r>
      <w:r w:rsidR="00E51047" w:rsidRPr="00F7039B">
        <w:rPr>
          <w:rFonts w:cs="B Nazanin" w:hint="cs"/>
          <w:sz w:val="24"/>
          <w:szCs w:val="24"/>
          <w:rtl/>
          <w:lang w:bidi="fa-IR"/>
        </w:rPr>
        <w:t>صورت</w:t>
      </w:r>
      <w:r w:rsidR="00E51047" w:rsidRPr="00F7039B">
        <w:rPr>
          <w:rFonts w:cs="B Nazanin"/>
          <w:sz w:val="24"/>
          <w:szCs w:val="24"/>
          <w:rtl/>
          <w:lang w:bidi="fa-IR"/>
        </w:rPr>
        <w:t xml:space="preserve">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گ</w:t>
      </w:r>
      <w:r w:rsidR="00E51047" w:rsidRPr="00F7039B">
        <w:rPr>
          <w:rFonts w:cs="B Nazanin"/>
          <w:sz w:val="24"/>
          <w:szCs w:val="24"/>
          <w:rtl/>
          <w:lang w:bidi="fa-IR"/>
        </w:rPr>
        <w:t>یرد و از آنجایی که سلول های اسپرم به</w:t>
      </w:r>
      <w:r w:rsidR="00E51047" w:rsidRPr="00F7039B">
        <w:rPr>
          <w:rFonts w:ascii="Cambria" w:hAnsi="Cambria" w:cs="Cambria" w:hint="cs"/>
          <w:sz w:val="24"/>
          <w:szCs w:val="24"/>
          <w:rtl/>
          <w:lang w:bidi="fa-IR"/>
        </w:rPr>
        <w:t> </w:t>
      </w:r>
      <w:r w:rsidR="00E51047" w:rsidRPr="00F7039B">
        <w:rPr>
          <w:rFonts w:cs="B Nazanin"/>
          <w:sz w:val="24"/>
          <w:szCs w:val="24"/>
          <w:rtl/>
          <w:lang w:bidi="fa-IR"/>
        </w:rPr>
        <w:t>سرعت تقسیم</w:t>
      </w:r>
      <w:r w:rsidR="00E51047" w:rsidRPr="00F7039B">
        <w:rPr>
          <w:rFonts w:ascii="Cambria" w:hAnsi="Cambria" w:cs="Cambria" w:hint="cs"/>
          <w:sz w:val="24"/>
          <w:szCs w:val="24"/>
          <w:rtl/>
          <w:lang w:bidi="fa-IR"/>
        </w:rPr>
        <w:t> </w:t>
      </w:r>
      <w:r w:rsidR="00E51047" w:rsidRPr="00F7039B">
        <w:rPr>
          <w:rFonts w:cs="B Nazanin"/>
          <w:sz w:val="24"/>
          <w:szCs w:val="24"/>
          <w:rtl/>
          <w:lang w:bidi="fa-IR"/>
        </w:rPr>
        <w:t>می شوند،</w:t>
      </w:r>
      <w:r w:rsidR="00E51047" w:rsidRPr="00F7039B">
        <w:rPr>
          <w:rFonts w:ascii="Cambria" w:hAnsi="Cambria" w:cs="Cambria" w:hint="cs"/>
          <w:sz w:val="24"/>
          <w:szCs w:val="24"/>
          <w:rtl/>
          <w:lang w:bidi="fa-IR"/>
        </w:rPr>
        <w:t> </w:t>
      </w:r>
      <w:r w:rsidR="00E51047" w:rsidRPr="00F7039B">
        <w:rPr>
          <w:rFonts w:cs="B Nazanin"/>
          <w:sz w:val="24"/>
          <w:szCs w:val="24"/>
          <w:rtl/>
          <w:lang w:bidi="fa-IR"/>
        </w:rPr>
        <w:t>هدف آسانی</w:t>
      </w:r>
      <w:r w:rsidR="00E51047" w:rsidRPr="00F7039B">
        <w:rPr>
          <w:rFonts w:ascii="Cambria" w:hAnsi="Cambria" w:cs="Cambria" w:hint="cs"/>
          <w:sz w:val="24"/>
          <w:szCs w:val="24"/>
          <w:rtl/>
          <w:lang w:bidi="fa-IR"/>
        </w:rPr>
        <w:t> </w:t>
      </w:r>
      <w:r w:rsidR="00E51047" w:rsidRPr="00F7039B">
        <w:rPr>
          <w:rFonts w:cs="B Nazanin"/>
          <w:sz w:val="24"/>
          <w:szCs w:val="24"/>
          <w:rtl/>
          <w:lang w:bidi="fa-IR"/>
        </w:rPr>
        <w:t>برای داروهای شیمی درمانی هستند. ناباروری دائمی در صورتی حاصل می شود که تمام سلول های نابالغ در بیضه ها برای ساخت اسپرم جدید تقسیم شوند. هنگامی که</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بیضه</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آسیب</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می</w:t>
      </w:r>
      <w:r w:rsidR="00E51047" w:rsidRPr="00F7039B">
        <w:rPr>
          <w:rFonts w:cs="B Nazanin"/>
          <w:sz w:val="24"/>
          <w:szCs w:val="24"/>
          <w:rtl/>
          <w:lang w:bidi="fa-IR"/>
        </w:rPr>
        <w:t xml:space="preserve"> </w:t>
      </w:r>
      <w:r w:rsidR="00E51047" w:rsidRPr="00F7039B">
        <w:rPr>
          <w:rFonts w:cs="B Nazanin" w:hint="cs"/>
          <w:sz w:val="24"/>
          <w:szCs w:val="24"/>
          <w:rtl/>
          <w:lang w:bidi="fa-IR"/>
        </w:rPr>
        <w:t>بینند</w:t>
      </w:r>
      <w:r w:rsidR="00E51047" w:rsidRPr="00F7039B">
        <w:rPr>
          <w:rFonts w:cs="B Nazanin"/>
          <w:sz w:val="24"/>
          <w:szCs w:val="24"/>
          <w:rtl/>
          <w:lang w:bidi="fa-IR"/>
        </w:rPr>
        <w:t xml:space="preserve"> </w:t>
      </w:r>
      <w:r w:rsidR="00E51047" w:rsidRPr="00F7039B">
        <w:rPr>
          <w:rFonts w:cs="B Nazanin" w:hint="cs"/>
          <w:sz w:val="24"/>
          <w:szCs w:val="24"/>
          <w:rtl/>
          <w:lang w:bidi="fa-IR"/>
        </w:rPr>
        <w:t>دیگر</w:t>
      </w:r>
      <w:r w:rsidR="00E51047" w:rsidRPr="00F7039B">
        <w:rPr>
          <w:rFonts w:cs="B Nazanin"/>
          <w:sz w:val="24"/>
          <w:szCs w:val="24"/>
          <w:rtl/>
          <w:lang w:bidi="fa-IR"/>
        </w:rPr>
        <w:t xml:space="preserve"> </w:t>
      </w:r>
      <w:r w:rsidR="00E51047" w:rsidRPr="00F7039B">
        <w:rPr>
          <w:rFonts w:cs="B Nazanin" w:hint="cs"/>
          <w:sz w:val="24"/>
          <w:szCs w:val="24"/>
          <w:rtl/>
          <w:lang w:bidi="fa-IR"/>
        </w:rPr>
        <w:t>قادر</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اسپرم های بالغ نخواهند بود. </w:t>
      </w:r>
      <w:r w:rsidR="00E51047" w:rsidRPr="00F7039B">
        <w:rPr>
          <w:rFonts w:cs="B Nazanin" w:hint="cs"/>
          <w:sz w:val="24"/>
          <w:szCs w:val="24"/>
          <w:rtl/>
          <w:lang w:bidi="fa-IR"/>
        </w:rPr>
        <w:t>بعد</w:t>
      </w:r>
      <w:r w:rsidR="00E51047" w:rsidRPr="00F7039B">
        <w:rPr>
          <w:rFonts w:cs="B Nazanin"/>
          <w:sz w:val="24"/>
          <w:szCs w:val="24"/>
          <w:rtl/>
          <w:lang w:bidi="fa-IR"/>
        </w:rPr>
        <w:t xml:space="preserve"> </w:t>
      </w:r>
      <w:r w:rsidR="00E51047" w:rsidRPr="00F7039B">
        <w:rPr>
          <w:rFonts w:cs="B Nazanin" w:hint="cs"/>
          <w:sz w:val="24"/>
          <w:szCs w:val="24"/>
          <w:rtl/>
          <w:lang w:bidi="fa-IR"/>
        </w:rPr>
        <w:t>از</w:t>
      </w:r>
      <w:r w:rsidR="00E51047" w:rsidRPr="00F7039B">
        <w:rPr>
          <w:rFonts w:ascii="Cambria" w:hAnsi="Cambria" w:cs="Cambria" w:hint="cs"/>
          <w:sz w:val="24"/>
          <w:szCs w:val="24"/>
          <w:rtl/>
          <w:lang w:bidi="fa-IR"/>
        </w:rPr>
        <w:t> </w:t>
      </w:r>
      <w:hyperlink r:id="rId12" w:history="1">
        <w:r w:rsidR="00E51047" w:rsidRPr="00F7039B">
          <w:rPr>
            <w:rFonts w:cs="B Nazanin"/>
            <w:sz w:val="24"/>
            <w:szCs w:val="24"/>
            <w:rtl/>
            <w:lang w:bidi="fa-IR"/>
          </w:rPr>
          <w:t>شیمی درمانی</w:t>
        </w:r>
      </w:hyperlink>
      <w:r w:rsidR="00E51047" w:rsidRPr="00F7039B">
        <w:rPr>
          <w:rFonts w:ascii="Cambria" w:hAnsi="Cambria" w:cs="Cambria" w:hint="cs"/>
          <w:sz w:val="24"/>
          <w:szCs w:val="24"/>
          <w:rtl/>
          <w:lang w:bidi="fa-IR"/>
        </w:rPr>
        <w:t> </w:t>
      </w:r>
      <w:r w:rsidR="00E51047" w:rsidRPr="00F7039B">
        <w:rPr>
          <w:rFonts w:cs="B Nazanin" w:hint="cs"/>
          <w:sz w:val="24"/>
          <w:szCs w:val="24"/>
          <w:rtl/>
          <w:lang w:bidi="fa-IR"/>
        </w:rPr>
        <w:t>ممکن</w:t>
      </w:r>
      <w:r w:rsidR="00E51047" w:rsidRPr="00F7039B">
        <w:rPr>
          <w:rFonts w:cs="B Nazanin"/>
          <w:sz w:val="24"/>
          <w:szCs w:val="24"/>
          <w:rtl/>
          <w:lang w:bidi="fa-IR"/>
        </w:rPr>
        <w:t xml:space="preserve"> </w:t>
      </w:r>
      <w:r w:rsidR="00E51047" w:rsidRPr="00F7039B">
        <w:rPr>
          <w:rFonts w:cs="B Nazanin" w:hint="cs"/>
          <w:sz w:val="24"/>
          <w:szCs w:val="24"/>
          <w:rtl/>
          <w:lang w:bidi="fa-IR"/>
        </w:rPr>
        <w:t>است</w:t>
      </w:r>
      <w:r w:rsidR="00E51047" w:rsidRPr="00F7039B">
        <w:rPr>
          <w:rFonts w:cs="B Nazanin"/>
          <w:sz w:val="24"/>
          <w:szCs w:val="24"/>
          <w:rtl/>
          <w:lang w:bidi="fa-IR"/>
        </w:rPr>
        <w:t xml:space="preserve"> </w:t>
      </w:r>
      <w:r w:rsidR="00E51047" w:rsidRPr="00F7039B">
        <w:rPr>
          <w:rFonts w:cs="B Nazanin" w:hint="cs"/>
          <w:sz w:val="24"/>
          <w:szCs w:val="24"/>
          <w:rtl/>
          <w:lang w:bidi="fa-IR"/>
        </w:rPr>
        <w:t>تولید</w:t>
      </w:r>
      <w:r w:rsidR="00E51047" w:rsidRPr="00F7039B">
        <w:rPr>
          <w:rFonts w:cs="B Nazanin"/>
          <w:sz w:val="24"/>
          <w:szCs w:val="24"/>
          <w:rtl/>
          <w:lang w:bidi="fa-IR"/>
        </w:rPr>
        <w:t xml:space="preserve"> </w:t>
      </w:r>
      <w:r w:rsidR="00E51047" w:rsidRPr="00F7039B">
        <w:rPr>
          <w:rFonts w:cs="B Nazanin" w:hint="cs"/>
          <w:sz w:val="24"/>
          <w:szCs w:val="24"/>
          <w:rtl/>
          <w:lang w:bidi="fa-IR"/>
        </w:rPr>
        <w:t>اسپرم</w:t>
      </w:r>
      <w:r w:rsidR="00E51047" w:rsidRPr="00F7039B">
        <w:rPr>
          <w:rFonts w:cs="B Nazanin"/>
          <w:sz w:val="24"/>
          <w:szCs w:val="24"/>
          <w:rtl/>
          <w:lang w:bidi="fa-IR"/>
        </w:rPr>
        <w:t xml:space="preserve"> </w:t>
      </w:r>
      <w:r w:rsidR="00E51047" w:rsidRPr="00F7039B">
        <w:rPr>
          <w:rFonts w:cs="B Nazanin" w:hint="cs"/>
          <w:sz w:val="24"/>
          <w:szCs w:val="24"/>
          <w:rtl/>
          <w:lang w:bidi="fa-IR"/>
        </w:rPr>
        <w:t>کند</w:t>
      </w:r>
      <w:r w:rsidR="00E51047" w:rsidRPr="00F7039B">
        <w:rPr>
          <w:rFonts w:cs="B Nazanin"/>
          <w:sz w:val="24"/>
          <w:szCs w:val="24"/>
          <w:rtl/>
          <w:lang w:bidi="fa-IR"/>
        </w:rPr>
        <w:t xml:space="preserve"> </w:t>
      </w:r>
      <w:r w:rsidR="00E51047" w:rsidRPr="00F7039B">
        <w:rPr>
          <w:rFonts w:cs="B Nazanin" w:hint="cs"/>
          <w:sz w:val="24"/>
          <w:szCs w:val="24"/>
          <w:rtl/>
          <w:lang w:bidi="fa-IR"/>
        </w:rPr>
        <w:t>یا</w:t>
      </w:r>
      <w:r w:rsidR="00E51047" w:rsidRPr="00F7039B">
        <w:rPr>
          <w:rFonts w:cs="B Nazanin"/>
          <w:sz w:val="24"/>
          <w:szCs w:val="24"/>
          <w:rtl/>
          <w:lang w:bidi="fa-IR"/>
        </w:rPr>
        <w:t xml:space="preserve"> </w:t>
      </w:r>
      <w:r w:rsidR="00E51047" w:rsidRPr="00F7039B">
        <w:rPr>
          <w:rFonts w:cs="B Nazanin" w:hint="cs"/>
          <w:sz w:val="24"/>
          <w:szCs w:val="24"/>
          <w:rtl/>
          <w:lang w:bidi="fa-IR"/>
        </w:rPr>
        <w:t>به</w:t>
      </w:r>
      <w:r w:rsidR="00E51047" w:rsidRPr="00F7039B">
        <w:rPr>
          <w:rFonts w:cs="B Nazanin"/>
          <w:sz w:val="24"/>
          <w:szCs w:val="24"/>
          <w:rtl/>
          <w:lang w:bidi="fa-IR"/>
        </w:rPr>
        <w:t xml:space="preserve"> </w:t>
      </w:r>
      <w:r w:rsidR="00E51047" w:rsidRPr="00F7039B">
        <w:rPr>
          <w:rFonts w:cs="B Nazanin" w:hint="cs"/>
          <w:sz w:val="24"/>
          <w:szCs w:val="24"/>
          <w:rtl/>
          <w:lang w:bidi="fa-IR"/>
        </w:rPr>
        <w:t>طور</w:t>
      </w:r>
      <w:r w:rsidR="00E51047" w:rsidRPr="00F7039B">
        <w:rPr>
          <w:rFonts w:cs="B Nazanin"/>
          <w:sz w:val="24"/>
          <w:szCs w:val="24"/>
          <w:rtl/>
          <w:lang w:bidi="fa-IR"/>
        </w:rPr>
        <w:t xml:space="preserve"> </w:t>
      </w:r>
      <w:r w:rsidR="00E51047" w:rsidRPr="00F7039B">
        <w:rPr>
          <w:rFonts w:cs="B Nazanin" w:hint="cs"/>
          <w:sz w:val="24"/>
          <w:szCs w:val="24"/>
          <w:rtl/>
          <w:lang w:bidi="fa-IR"/>
        </w:rPr>
        <w:t>کلی</w:t>
      </w:r>
      <w:r w:rsidR="00E51047" w:rsidRPr="00F7039B">
        <w:rPr>
          <w:rFonts w:cs="B Nazanin"/>
          <w:sz w:val="24"/>
          <w:szCs w:val="24"/>
          <w:rtl/>
          <w:lang w:bidi="fa-IR"/>
        </w:rPr>
        <w:t xml:space="preserve"> </w:t>
      </w:r>
      <w:r w:rsidR="00E51047" w:rsidRPr="00F7039B">
        <w:rPr>
          <w:rFonts w:cs="B Nazanin" w:hint="cs"/>
          <w:sz w:val="24"/>
          <w:szCs w:val="24"/>
          <w:rtl/>
          <w:lang w:bidi="fa-IR"/>
        </w:rPr>
        <w:t>متوقف</w:t>
      </w:r>
      <w:r w:rsidR="00E51047" w:rsidRPr="00F7039B">
        <w:rPr>
          <w:rFonts w:cs="B Nazanin"/>
          <w:sz w:val="24"/>
          <w:szCs w:val="24"/>
          <w:rtl/>
          <w:lang w:bidi="fa-IR"/>
        </w:rPr>
        <w:t xml:space="preserve"> </w:t>
      </w:r>
      <w:r w:rsidR="00E51047" w:rsidRPr="00F7039B">
        <w:rPr>
          <w:rFonts w:cs="B Nazanin" w:hint="cs"/>
          <w:sz w:val="24"/>
          <w:szCs w:val="24"/>
          <w:rtl/>
          <w:lang w:bidi="fa-IR"/>
        </w:rPr>
        <w:t>شود</w:t>
      </w:r>
      <w:r w:rsidR="00E51047" w:rsidRPr="00F7039B">
        <w:rPr>
          <w:rFonts w:cs="B Nazanin"/>
          <w:sz w:val="24"/>
          <w:szCs w:val="24"/>
          <w:rtl/>
          <w:lang w:bidi="fa-IR"/>
        </w:rPr>
        <w:t xml:space="preserve">. </w:t>
      </w:r>
      <w:r w:rsidR="00E51047" w:rsidRPr="00F7039B">
        <w:rPr>
          <w:rFonts w:cs="B Nazanin" w:hint="cs"/>
          <w:sz w:val="24"/>
          <w:szCs w:val="24"/>
          <w:rtl/>
          <w:lang w:bidi="fa-IR"/>
        </w:rPr>
        <w:t>ممکن</w:t>
      </w:r>
      <w:r w:rsidR="00E51047" w:rsidRPr="00F7039B">
        <w:rPr>
          <w:rFonts w:cs="B Nazanin"/>
          <w:sz w:val="24"/>
          <w:szCs w:val="24"/>
          <w:rtl/>
          <w:lang w:bidi="fa-IR"/>
        </w:rPr>
        <w:t xml:space="preserve"> </w:t>
      </w:r>
      <w:r w:rsidR="00E51047" w:rsidRPr="00F7039B">
        <w:rPr>
          <w:rFonts w:cs="B Nazanin" w:hint="cs"/>
          <w:sz w:val="24"/>
          <w:szCs w:val="24"/>
          <w:rtl/>
          <w:lang w:bidi="fa-IR"/>
        </w:rPr>
        <w:t>است</w:t>
      </w:r>
      <w:r w:rsidR="00E51047" w:rsidRPr="00F7039B">
        <w:rPr>
          <w:rFonts w:ascii="Cambria" w:hAnsi="Cambria" w:cs="Cambria" w:hint="cs"/>
          <w:sz w:val="24"/>
          <w:szCs w:val="24"/>
          <w:rtl/>
          <w:lang w:bidi="fa-IR"/>
        </w:rPr>
        <w:t> </w:t>
      </w:r>
      <w:r w:rsidR="00E51047" w:rsidRPr="00F7039B">
        <w:rPr>
          <w:rFonts w:cs="B Nazanin"/>
          <w:sz w:val="24"/>
          <w:szCs w:val="24"/>
          <w:rtl/>
          <w:lang w:bidi="fa-IR"/>
        </w:rPr>
        <w:t>بازگشت اسپرم</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سال</w:t>
      </w:r>
      <w:r w:rsidR="00E51047" w:rsidRPr="00F7039B">
        <w:rPr>
          <w:rFonts w:cs="B Nazanin"/>
          <w:sz w:val="24"/>
          <w:szCs w:val="24"/>
          <w:rtl/>
          <w:lang w:bidi="fa-IR"/>
        </w:rPr>
        <w:t xml:space="preserve"> </w:t>
      </w:r>
      <w:r w:rsidR="00E51047" w:rsidRPr="00F7039B">
        <w:rPr>
          <w:rFonts w:cs="B Nazanin" w:hint="cs"/>
          <w:sz w:val="24"/>
          <w:szCs w:val="24"/>
          <w:rtl/>
          <w:lang w:bidi="fa-IR"/>
        </w:rPr>
        <w:t>ها</w:t>
      </w:r>
      <w:r w:rsidR="00E51047" w:rsidRPr="00F7039B">
        <w:rPr>
          <w:rFonts w:cs="B Nazanin"/>
          <w:sz w:val="24"/>
          <w:szCs w:val="24"/>
          <w:rtl/>
          <w:lang w:bidi="fa-IR"/>
        </w:rPr>
        <w:t xml:space="preserve"> </w:t>
      </w:r>
      <w:r w:rsidR="00E51047" w:rsidRPr="00F7039B">
        <w:rPr>
          <w:rFonts w:cs="B Nazanin" w:hint="cs"/>
          <w:sz w:val="24"/>
          <w:szCs w:val="24"/>
          <w:rtl/>
          <w:lang w:bidi="fa-IR"/>
        </w:rPr>
        <w:t>طول</w:t>
      </w:r>
      <w:r w:rsidR="00E51047" w:rsidRPr="00F7039B">
        <w:rPr>
          <w:rFonts w:cs="B Nazanin"/>
          <w:sz w:val="24"/>
          <w:szCs w:val="24"/>
          <w:rtl/>
          <w:lang w:bidi="fa-IR"/>
        </w:rPr>
        <w:t xml:space="preserve"> بکشد یا بعضی اوقات</w:t>
      </w:r>
      <w:r w:rsidR="00E51047" w:rsidRPr="00F7039B">
        <w:rPr>
          <w:rFonts w:ascii="Cambria" w:hAnsi="Cambria" w:cs="Cambria" w:hint="cs"/>
          <w:sz w:val="24"/>
          <w:szCs w:val="24"/>
          <w:rtl/>
          <w:lang w:bidi="fa-IR"/>
        </w:rPr>
        <w:t> </w:t>
      </w:r>
      <w:r w:rsidR="00E51047" w:rsidRPr="00F7039B">
        <w:rPr>
          <w:rFonts w:cs="B Nazanin"/>
          <w:sz w:val="24"/>
          <w:szCs w:val="24"/>
          <w:rtl/>
          <w:lang w:bidi="fa-IR"/>
        </w:rPr>
        <w:t>هرگز بازگشتی</w:t>
      </w:r>
      <w:r w:rsidR="00E51047" w:rsidRPr="00F7039B">
        <w:rPr>
          <w:rFonts w:ascii="Cambria" w:hAnsi="Cambria" w:cs="Cambria" w:hint="cs"/>
          <w:sz w:val="24"/>
          <w:szCs w:val="24"/>
          <w:rtl/>
          <w:lang w:bidi="fa-IR"/>
        </w:rPr>
        <w:t> </w:t>
      </w:r>
      <w:r w:rsidR="00E51047" w:rsidRPr="00F7039B">
        <w:rPr>
          <w:rFonts w:cs="B Nazanin" w:hint="cs"/>
          <w:sz w:val="24"/>
          <w:szCs w:val="24"/>
          <w:rtl/>
          <w:lang w:bidi="fa-IR"/>
        </w:rPr>
        <w:t>وجود</w:t>
      </w:r>
      <w:r w:rsidR="00E51047" w:rsidRPr="00F7039B">
        <w:rPr>
          <w:rFonts w:cs="B Nazanin"/>
          <w:sz w:val="24"/>
          <w:szCs w:val="24"/>
          <w:rtl/>
          <w:lang w:bidi="fa-IR"/>
        </w:rPr>
        <w:t xml:space="preserve"> </w:t>
      </w:r>
      <w:r w:rsidR="00E51047" w:rsidRPr="00F7039B">
        <w:rPr>
          <w:rFonts w:cs="B Nazanin" w:hint="cs"/>
          <w:sz w:val="24"/>
          <w:szCs w:val="24"/>
          <w:rtl/>
          <w:lang w:bidi="fa-IR"/>
        </w:rPr>
        <w:t>نداشته</w:t>
      </w:r>
      <w:r w:rsidR="00E51047" w:rsidRPr="00F7039B">
        <w:rPr>
          <w:rFonts w:cs="B Nazanin"/>
          <w:sz w:val="24"/>
          <w:szCs w:val="24"/>
          <w:rtl/>
          <w:lang w:bidi="fa-IR"/>
        </w:rPr>
        <w:t xml:space="preserve"> </w:t>
      </w:r>
      <w:r w:rsidR="00E51047" w:rsidRPr="00F7039B">
        <w:rPr>
          <w:rFonts w:cs="B Nazanin" w:hint="cs"/>
          <w:sz w:val="24"/>
          <w:szCs w:val="24"/>
          <w:rtl/>
          <w:lang w:bidi="fa-IR"/>
        </w:rPr>
        <w:t>باشد.</w:t>
      </w:r>
    </w:p>
    <w:p w14:paraId="3348C2FA" w14:textId="77777777" w:rsidR="00E51047" w:rsidRDefault="00E51047" w:rsidP="00E51047">
      <w:pPr>
        <w:bidi/>
        <w:spacing w:line="240" w:lineRule="auto"/>
        <w:jc w:val="both"/>
        <w:rPr>
          <w:rFonts w:ascii="Verdana" w:hAnsi="Verdana" w:cs="B Nazanin"/>
          <w:color w:val="000000"/>
          <w:sz w:val="24"/>
          <w:szCs w:val="24"/>
          <w:rtl/>
        </w:rPr>
      </w:pPr>
    </w:p>
    <w:p w14:paraId="19EB8175" w14:textId="77777777" w:rsidR="00BA24CC" w:rsidRPr="00F75155" w:rsidRDefault="00BA24CC" w:rsidP="00BA24CC">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لوپوس:</w:t>
      </w:r>
    </w:p>
    <w:p w14:paraId="7AD22677"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sz w:val="24"/>
          <w:szCs w:val="24"/>
          <w:rtl/>
        </w:rPr>
        <w:t xml:space="preserve">لوپوس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sz w:val="24"/>
          <w:szCs w:val="24"/>
          <w:rtl/>
        </w:rPr>
        <w:t xml:space="preserve">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ا</w:t>
      </w:r>
      <w:r w:rsidRPr="004C6CF7">
        <w:rPr>
          <w:rFonts w:ascii="B Nazanin" w:hAnsi="B Nazanin" w:cs="B Nazanin" w:hint="cs"/>
          <w:sz w:val="24"/>
          <w:szCs w:val="24"/>
          <w:rtl/>
        </w:rPr>
        <w:t>ی</w:t>
      </w:r>
      <w:r w:rsidRPr="004C6CF7">
        <w:rPr>
          <w:rFonts w:ascii="B Nazanin" w:hAnsi="B Nazanin" w:cs="B Nazanin" w:hint="eastAsia"/>
          <w:sz w:val="24"/>
          <w:szCs w:val="24"/>
          <w:rtl/>
        </w:rPr>
        <w:t>من</w:t>
      </w:r>
      <w:r w:rsidRPr="004C6CF7">
        <w:rPr>
          <w:rFonts w:ascii="B Nazanin" w:hAnsi="B Nazanin" w:cs="B Nazanin" w:hint="cs"/>
          <w:sz w:val="24"/>
          <w:szCs w:val="24"/>
          <w:rtl/>
        </w:rPr>
        <w:t>ی</w:t>
      </w:r>
      <w:r w:rsidRPr="004C6CF7">
        <w:rPr>
          <w:rFonts w:ascii="B Nazanin" w:hAnsi="B Nazanin" w:cs="B Nazanin"/>
          <w:sz w:val="24"/>
          <w:szCs w:val="24"/>
          <w:rtl/>
        </w:rPr>
        <w:t xml:space="preserve"> است که س</w:t>
      </w:r>
      <w:r w:rsidRPr="004C6CF7">
        <w:rPr>
          <w:rFonts w:ascii="B Nazanin" w:hAnsi="B Nazanin" w:cs="B Nazanin" w:hint="cs"/>
          <w:sz w:val="24"/>
          <w:szCs w:val="24"/>
          <w:rtl/>
        </w:rPr>
        <w:t>ی</w:t>
      </w:r>
      <w:r w:rsidRPr="004C6CF7">
        <w:rPr>
          <w:rFonts w:ascii="B Nazanin" w:hAnsi="B Nazanin" w:cs="B Nazanin" w:hint="eastAsia"/>
          <w:sz w:val="24"/>
          <w:szCs w:val="24"/>
          <w:rtl/>
        </w:rPr>
        <w:t>ستم</w:t>
      </w:r>
      <w:r w:rsidRPr="004C6CF7">
        <w:rPr>
          <w:rFonts w:ascii="B Nazanin" w:hAnsi="B Nazanin" w:cs="B Nazanin"/>
          <w:sz w:val="24"/>
          <w:szCs w:val="24"/>
          <w:rtl/>
        </w:rPr>
        <w:t xml:space="preserve"> ا</w:t>
      </w:r>
      <w:r w:rsidRPr="004C6CF7">
        <w:rPr>
          <w:rFonts w:ascii="B Nazanin" w:hAnsi="B Nazanin" w:cs="B Nazanin" w:hint="cs"/>
          <w:sz w:val="24"/>
          <w:szCs w:val="24"/>
          <w:rtl/>
        </w:rPr>
        <w:t>ی</w:t>
      </w:r>
      <w:r w:rsidRPr="004C6CF7">
        <w:rPr>
          <w:rFonts w:ascii="B Nazanin" w:hAnsi="B Nazanin" w:cs="B Nazanin" w:hint="eastAsia"/>
          <w:sz w:val="24"/>
          <w:szCs w:val="24"/>
          <w:rtl/>
        </w:rPr>
        <w:t>من</w:t>
      </w:r>
      <w:r w:rsidRPr="004C6CF7">
        <w:rPr>
          <w:rFonts w:ascii="B Nazanin" w:hAnsi="B Nazanin" w:cs="B Nazanin" w:hint="cs"/>
          <w:sz w:val="24"/>
          <w:szCs w:val="24"/>
          <w:rtl/>
        </w:rPr>
        <w:t>ی</w:t>
      </w:r>
      <w:r w:rsidRPr="004C6CF7">
        <w:rPr>
          <w:rFonts w:ascii="B Nazanin" w:hAnsi="B Nazanin" w:cs="B Nazanin"/>
          <w:sz w:val="24"/>
          <w:szCs w:val="24"/>
          <w:rtl/>
        </w:rPr>
        <w:t xml:space="preserve"> بدن به طور نادرست به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سالم بدن حمله م</w:t>
      </w:r>
      <w:r w:rsidRPr="004C6CF7">
        <w:rPr>
          <w:rFonts w:ascii="B Nazanin" w:hAnsi="B Nazanin" w:cs="B Nazanin" w:hint="cs"/>
          <w:sz w:val="24"/>
          <w:szCs w:val="24"/>
          <w:rtl/>
        </w:rPr>
        <w:t>ی</w:t>
      </w:r>
      <w:r w:rsidRPr="004C6CF7">
        <w:rPr>
          <w:rFonts w:ascii="B Nazanin" w:hAnsi="B Nazanin" w:cs="B Nazanin"/>
          <w:sz w:val="24"/>
          <w:szCs w:val="24"/>
          <w:rtl/>
        </w:rPr>
        <w:t xml:space="preserve"> کند.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تأث</w:t>
      </w:r>
      <w:r w:rsidRPr="004C6CF7">
        <w:rPr>
          <w:rFonts w:ascii="B Nazanin" w:hAnsi="B Nazanin" w:cs="B Nazanin" w:hint="cs"/>
          <w:sz w:val="24"/>
          <w:szCs w:val="24"/>
          <w:rtl/>
        </w:rPr>
        <w:t>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جد</w:t>
      </w:r>
      <w:r w:rsidRPr="004C6CF7">
        <w:rPr>
          <w:rFonts w:ascii="B Nazanin" w:hAnsi="B Nazanin" w:cs="B Nazanin" w:hint="cs"/>
          <w:sz w:val="24"/>
          <w:szCs w:val="24"/>
          <w:rtl/>
        </w:rPr>
        <w:t>ی</w:t>
      </w:r>
      <w:r w:rsidRPr="004C6CF7">
        <w:rPr>
          <w:rFonts w:ascii="B Nazanin" w:hAnsi="B Nazanin" w:cs="B Nazanin"/>
          <w:sz w:val="24"/>
          <w:szCs w:val="24"/>
          <w:rtl/>
        </w:rPr>
        <w:t xml:space="preserve"> بر رو</w:t>
      </w:r>
      <w:r w:rsidRPr="004C6CF7">
        <w:rPr>
          <w:rFonts w:ascii="B Nazanin" w:hAnsi="B Nazanin" w:cs="B Nazanin" w:hint="cs"/>
          <w:sz w:val="24"/>
          <w:szCs w:val="24"/>
          <w:rtl/>
        </w:rPr>
        <w:t>ی</w:t>
      </w:r>
      <w:r w:rsidRPr="004C6CF7">
        <w:rPr>
          <w:rFonts w:ascii="B Nazanin" w:hAnsi="B Nazanin" w:cs="B Nazanin"/>
          <w:sz w:val="24"/>
          <w:szCs w:val="24"/>
          <w:rtl/>
        </w:rPr>
        <w:t xml:space="preserve"> س</w:t>
      </w:r>
      <w:r w:rsidRPr="004C6CF7">
        <w:rPr>
          <w:rFonts w:ascii="B Nazanin" w:hAnsi="B Nazanin" w:cs="B Nazanin" w:hint="cs"/>
          <w:sz w:val="24"/>
          <w:szCs w:val="24"/>
          <w:rtl/>
        </w:rPr>
        <w:t>ی</w:t>
      </w:r>
      <w:r w:rsidRPr="004C6CF7">
        <w:rPr>
          <w:rFonts w:ascii="B Nazanin" w:hAnsi="B Nazanin" w:cs="B Nazanin" w:hint="eastAsia"/>
          <w:sz w:val="24"/>
          <w:szCs w:val="24"/>
          <w:rtl/>
        </w:rPr>
        <w:t>ستم</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Pr="004C6CF7">
        <w:rPr>
          <w:rFonts w:ascii="B Nazanin" w:hAnsi="B Nazanin" w:cs="B Nazanin"/>
          <w:sz w:val="24"/>
          <w:szCs w:val="24"/>
          <w:rtl/>
        </w:rPr>
        <w:t xml:space="preserve"> داشته باشد و باعث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در زنان و مردان شود.</w:t>
      </w:r>
    </w:p>
    <w:p w14:paraId="6B1A8F93" w14:textId="48D5AFD1"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b/>
          <w:bCs/>
          <w:sz w:val="24"/>
          <w:szCs w:val="24"/>
          <w:rtl/>
        </w:rPr>
        <w:t>در</w:t>
      </w:r>
      <w:r w:rsidRPr="004C6CF7">
        <w:rPr>
          <w:rFonts w:ascii="B Nazanin" w:hAnsi="B Nazanin" w:cs="B Nazanin"/>
          <w:b/>
          <w:bCs/>
          <w:sz w:val="24"/>
          <w:szCs w:val="24"/>
          <w:rtl/>
        </w:rPr>
        <w:t xml:space="preserve"> زنان</w:t>
      </w:r>
      <w:r w:rsidRPr="004C6CF7">
        <w:rPr>
          <w:rFonts w:ascii="B Nazanin" w:hAnsi="B Nazanin" w:cs="B Nazanin"/>
          <w:sz w:val="24"/>
          <w:szCs w:val="24"/>
          <w:rtl/>
        </w:rPr>
        <w:t>، لوپوس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عوامل متعدد</w:t>
      </w:r>
      <w:r w:rsidRPr="004C6CF7">
        <w:rPr>
          <w:rFonts w:ascii="B Nazanin" w:hAnsi="B Nazanin" w:cs="B Nazanin" w:hint="cs"/>
          <w:sz w:val="24"/>
          <w:szCs w:val="24"/>
          <w:rtl/>
        </w:rPr>
        <w:t>ی</w:t>
      </w:r>
      <w:r w:rsidRPr="004C6CF7">
        <w:rPr>
          <w:rFonts w:ascii="B Nazanin" w:hAnsi="B Nazanin" w:cs="B Nazanin"/>
          <w:sz w:val="24"/>
          <w:szCs w:val="24"/>
          <w:rtl/>
        </w:rPr>
        <w:t xml:space="preserve"> را که باعث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شوند، شامل تخر</w:t>
      </w:r>
      <w:r w:rsidRPr="004C6CF7">
        <w:rPr>
          <w:rFonts w:ascii="B Nazanin" w:hAnsi="B Nazanin" w:cs="B Nazanin" w:hint="cs"/>
          <w:sz w:val="24"/>
          <w:szCs w:val="24"/>
          <w:rtl/>
        </w:rPr>
        <w:t>ی</w:t>
      </w:r>
      <w:r w:rsidRPr="004C6CF7">
        <w:rPr>
          <w:rFonts w:ascii="B Nazanin" w:hAnsi="B Nazanin" w:cs="B Nazanin" w:hint="eastAsia"/>
          <w:sz w:val="24"/>
          <w:szCs w:val="24"/>
          <w:rtl/>
        </w:rPr>
        <w:t>ب</w:t>
      </w:r>
      <w:r w:rsidRPr="004C6CF7">
        <w:rPr>
          <w:rFonts w:ascii="B Nazanin" w:hAnsi="B Nazanin" w:cs="B Nazanin"/>
          <w:sz w:val="24"/>
          <w:szCs w:val="24"/>
          <w:rtl/>
        </w:rPr>
        <w:t xml:space="preserve">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تخمدان،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ساختار رحم و لوله ها</w:t>
      </w:r>
      <w:r w:rsidRPr="004C6CF7">
        <w:rPr>
          <w:rFonts w:ascii="B Nazanin" w:hAnsi="B Nazanin" w:cs="B Nazanin" w:hint="cs"/>
          <w:sz w:val="24"/>
          <w:szCs w:val="24"/>
          <w:rtl/>
        </w:rPr>
        <w:t>ی</w:t>
      </w:r>
      <w:r w:rsidRPr="004C6CF7">
        <w:rPr>
          <w:rFonts w:ascii="B Nazanin" w:hAnsi="B Nazanin" w:cs="B Nazanin"/>
          <w:sz w:val="24"/>
          <w:szCs w:val="24"/>
          <w:rtl/>
        </w:rPr>
        <w:t xml:space="preserve"> فالوپ</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هورمون ها ا</w:t>
      </w:r>
      <w:r w:rsidRPr="004C6CF7">
        <w:rPr>
          <w:rFonts w:ascii="B Nazanin" w:hAnsi="B Nazanin" w:cs="B Nazanin" w:hint="cs"/>
          <w:sz w:val="24"/>
          <w:szCs w:val="24"/>
          <w:rtl/>
        </w:rPr>
        <w:t>ی</w:t>
      </w:r>
      <w:r w:rsidRPr="004C6CF7">
        <w:rPr>
          <w:rFonts w:ascii="B Nazanin" w:hAnsi="B Nazanin" w:cs="B Nazanin" w:hint="eastAsia"/>
          <w:sz w:val="24"/>
          <w:szCs w:val="24"/>
          <w:rtl/>
        </w:rPr>
        <w:t>جاد</w:t>
      </w:r>
      <w:r w:rsidRPr="004C6CF7">
        <w:rPr>
          <w:rFonts w:ascii="B Nazanin" w:hAnsi="B Nazanin" w:cs="B Nazanin"/>
          <w:sz w:val="24"/>
          <w:szCs w:val="24"/>
          <w:rtl/>
        </w:rPr>
        <w:t xml:space="preserve"> کند.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در صورت وجود لوپوس در زنان باردار، خطر سقط و زا</w:t>
      </w:r>
      <w:r w:rsidRPr="004C6CF7">
        <w:rPr>
          <w:rFonts w:ascii="B Nazanin" w:hAnsi="B Nazanin" w:cs="B Nazanin" w:hint="cs"/>
          <w:sz w:val="24"/>
          <w:szCs w:val="24"/>
          <w:rtl/>
        </w:rPr>
        <w:t>ی</w:t>
      </w:r>
      <w:r w:rsidRPr="004C6CF7">
        <w:rPr>
          <w:rFonts w:ascii="B Nazanin" w:hAnsi="B Nazanin" w:cs="B Nazanin" w:hint="eastAsia"/>
          <w:sz w:val="24"/>
          <w:szCs w:val="24"/>
          <w:rtl/>
        </w:rPr>
        <w:t>مان</w:t>
      </w:r>
      <w:r w:rsidRPr="004C6CF7">
        <w:rPr>
          <w:rFonts w:ascii="B Nazanin" w:hAnsi="B Nazanin" w:cs="B Nazanin"/>
          <w:sz w:val="24"/>
          <w:szCs w:val="24"/>
          <w:rtl/>
        </w:rPr>
        <w:t xml:space="preserve"> زودرس ن</w:t>
      </w:r>
      <w:r w:rsidRPr="004C6CF7">
        <w:rPr>
          <w:rFonts w:ascii="B Nazanin" w:hAnsi="B Nazanin" w:cs="B Nazanin" w:hint="cs"/>
          <w:sz w:val="24"/>
          <w:szCs w:val="24"/>
          <w:rtl/>
        </w:rPr>
        <w:t>ی</w:t>
      </w:r>
      <w:r w:rsidRPr="004C6CF7">
        <w:rPr>
          <w:rFonts w:ascii="B Nazanin" w:hAnsi="B Nazanin" w:cs="B Nazanin" w:hint="eastAsia"/>
          <w:sz w:val="24"/>
          <w:szCs w:val="24"/>
          <w:rtl/>
        </w:rPr>
        <w:t>ز</w:t>
      </w:r>
      <w:r w:rsidRPr="004C6CF7">
        <w:rPr>
          <w:rFonts w:ascii="B Nazanin" w:hAnsi="B Nazanin" w:cs="B Nazanin"/>
          <w:sz w:val="24"/>
          <w:szCs w:val="24"/>
          <w:rtl/>
        </w:rPr>
        <w:t xml:space="preserve">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رود.</w:t>
      </w:r>
    </w:p>
    <w:p w14:paraId="7502ED6A" w14:textId="306483EF" w:rsidR="00BA24CC" w:rsidRPr="004C6CF7" w:rsidRDefault="00BA24CC" w:rsidP="009D49B3">
      <w:pPr>
        <w:bidi/>
        <w:spacing w:line="240" w:lineRule="auto"/>
        <w:jc w:val="both"/>
        <w:rPr>
          <w:rFonts w:ascii="B Nazanin" w:hAnsi="B Nazanin" w:cs="B Nazanin"/>
          <w:sz w:val="24"/>
          <w:szCs w:val="24"/>
          <w:rtl/>
        </w:rPr>
      </w:pPr>
      <w:r w:rsidRPr="004C6CF7">
        <w:rPr>
          <w:rFonts w:ascii="B Nazanin" w:hAnsi="B Nazanin" w:cs="B Nazanin" w:hint="eastAsia"/>
          <w:b/>
          <w:bCs/>
          <w:sz w:val="24"/>
          <w:szCs w:val="24"/>
          <w:rtl/>
        </w:rPr>
        <w:t>در</w:t>
      </w:r>
      <w:r w:rsidRPr="004C6CF7">
        <w:rPr>
          <w:rFonts w:ascii="B Nazanin" w:hAnsi="B Nazanin" w:cs="B Nazanin"/>
          <w:b/>
          <w:bCs/>
          <w:sz w:val="24"/>
          <w:szCs w:val="24"/>
          <w:rtl/>
        </w:rPr>
        <w:t xml:space="preserve"> مردان</w:t>
      </w:r>
      <w:r w:rsidRPr="004C6CF7">
        <w:rPr>
          <w:rFonts w:ascii="B Nazanin" w:hAnsi="B Nazanin" w:cs="B Nazanin"/>
          <w:sz w:val="24"/>
          <w:szCs w:val="24"/>
          <w:rtl/>
        </w:rPr>
        <w:t>، لوپوس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اختلال در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اسپرم </w:t>
      </w:r>
      <w:r>
        <w:rPr>
          <w:rFonts w:ascii="B Nazanin" w:hAnsi="B Nazanin" w:cs="B Nazanin" w:hint="cs"/>
          <w:sz w:val="24"/>
          <w:szCs w:val="24"/>
          <w:rtl/>
        </w:rPr>
        <w:t>شده</w:t>
      </w:r>
      <w:r w:rsidRPr="004C6CF7">
        <w:rPr>
          <w:rFonts w:ascii="B Nazanin" w:hAnsi="B Nazanin" w:cs="B Nazanin"/>
          <w:sz w:val="24"/>
          <w:szCs w:val="24"/>
          <w:rtl/>
        </w:rPr>
        <w:t xml:space="preserve"> و منجر به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w:t>
      </w:r>
      <w:r w:rsidR="009D49B3">
        <w:rPr>
          <w:rFonts w:ascii="B Nazanin" w:hAnsi="B Nazanin" w:cs="B Nazanin" w:hint="cs"/>
          <w:sz w:val="24"/>
          <w:szCs w:val="24"/>
          <w:rtl/>
        </w:rPr>
        <w:t>گردد</w:t>
      </w:r>
      <w:r w:rsidRPr="004C6CF7">
        <w:rPr>
          <w:rFonts w:ascii="B Nazanin" w:hAnsi="B Nazanin" w:cs="B Nazanin"/>
          <w:sz w:val="24"/>
          <w:szCs w:val="24"/>
          <w:rtl/>
        </w:rPr>
        <w:t>.</w:t>
      </w:r>
    </w:p>
    <w:p w14:paraId="0C5AF4D2"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به</w:t>
      </w:r>
      <w:r w:rsidRPr="004C6CF7">
        <w:rPr>
          <w:rFonts w:ascii="B Nazanin" w:hAnsi="B Nazanin" w:cs="B Nazanin"/>
          <w:sz w:val="24"/>
          <w:szCs w:val="24"/>
          <w:rtl/>
        </w:rPr>
        <w:t xml:space="preserve"> طور کل</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در صورت</w:t>
      </w:r>
      <w:r w:rsidRPr="004C6CF7">
        <w:rPr>
          <w:rFonts w:ascii="B Nazanin" w:hAnsi="B Nazanin" w:cs="B Nazanin" w:hint="cs"/>
          <w:sz w:val="24"/>
          <w:szCs w:val="24"/>
          <w:rtl/>
        </w:rPr>
        <w:t>ی</w:t>
      </w:r>
      <w:r w:rsidRPr="004C6CF7">
        <w:rPr>
          <w:rFonts w:ascii="B Nazanin" w:hAnsi="B Nazanin" w:cs="B Nazanin"/>
          <w:sz w:val="24"/>
          <w:szCs w:val="24"/>
          <w:rtl/>
        </w:rPr>
        <w:t xml:space="preserve"> که لوپوس در زنان و مردان تشخ</w:t>
      </w:r>
      <w:r w:rsidRPr="004C6CF7">
        <w:rPr>
          <w:rFonts w:ascii="B Nazanin" w:hAnsi="B Nazanin" w:cs="B Nazanin" w:hint="cs"/>
          <w:sz w:val="24"/>
          <w:szCs w:val="24"/>
          <w:rtl/>
        </w:rPr>
        <w:t>ی</w:t>
      </w:r>
      <w:r w:rsidRPr="004C6CF7">
        <w:rPr>
          <w:rFonts w:ascii="B Nazanin" w:hAnsi="B Nazanin" w:cs="B Nazanin" w:hint="eastAsia"/>
          <w:sz w:val="24"/>
          <w:szCs w:val="24"/>
          <w:rtl/>
        </w:rPr>
        <w:t>ص</w:t>
      </w:r>
      <w:r w:rsidRPr="004C6CF7">
        <w:rPr>
          <w:rFonts w:ascii="B Nazanin" w:hAnsi="B Nazanin" w:cs="B Nazanin"/>
          <w:sz w:val="24"/>
          <w:szCs w:val="24"/>
          <w:rtl/>
        </w:rPr>
        <w:t xml:space="preserve"> داده شود و علائم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وجود داشته باشد، با</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به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sz w:val="24"/>
          <w:szCs w:val="24"/>
          <w:rtl/>
        </w:rPr>
        <w:t xml:space="preserve"> متخصص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مراجعه کرد تا علت اصل</w:t>
      </w:r>
      <w:r w:rsidRPr="004C6CF7">
        <w:rPr>
          <w:rFonts w:ascii="B Nazanin" w:hAnsi="B Nazanin" w:cs="B Nazanin" w:hint="cs"/>
          <w:sz w:val="24"/>
          <w:szCs w:val="24"/>
          <w:rtl/>
        </w:rPr>
        <w:t>ی</w:t>
      </w:r>
      <w:r w:rsidRPr="004C6CF7">
        <w:rPr>
          <w:rFonts w:ascii="B Nazanin" w:hAnsi="B Nazanin" w:cs="B Nazanin"/>
          <w:sz w:val="24"/>
          <w:szCs w:val="24"/>
          <w:rtl/>
        </w:rPr>
        <w:t xml:space="preserve">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تشخ</w:t>
      </w:r>
      <w:r w:rsidRPr="004C6CF7">
        <w:rPr>
          <w:rFonts w:ascii="B Nazanin" w:hAnsi="B Nazanin" w:cs="B Nazanin" w:hint="cs"/>
          <w:sz w:val="24"/>
          <w:szCs w:val="24"/>
          <w:rtl/>
        </w:rPr>
        <w:t>ی</w:t>
      </w:r>
      <w:r w:rsidRPr="004C6CF7">
        <w:rPr>
          <w:rFonts w:ascii="B Nazanin" w:hAnsi="B Nazanin" w:cs="B Nazanin" w:hint="eastAsia"/>
          <w:sz w:val="24"/>
          <w:szCs w:val="24"/>
          <w:rtl/>
        </w:rPr>
        <w:t>ص</w:t>
      </w:r>
      <w:r w:rsidRPr="004C6CF7">
        <w:rPr>
          <w:rFonts w:ascii="B Nazanin" w:hAnsi="B Nazanin" w:cs="B Nazanin"/>
          <w:sz w:val="24"/>
          <w:szCs w:val="24"/>
          <w:rtl/>
        </w:rPr>
        <w:t xml:space="preserve"> داده شود و درمان مناسب</w:t>
      </w:r>
      <w:r w:rsidRPr="004C6CF7">
        <w:rPr>
          <w:rFonts w:ascii="B Nazanin" w:hAnsi="B Nazanin" w:cs="B Nazanin" w:hint="cs"/>
          <w:sz w:val="24"/>
          <w:szCs w:val="24"/>
          <w:rtl/>
        </w:rPr>
        <w:t>ی</w:t>
      </w:r>
      <w:r w:rsidRPr="004C6CF7">
        <w:rPr>
          <w:rFonts w:ascii="B Nazanin" w:hAnsi="B Nazanin" w:cs="B Nazanin"/>
          <w:sz w:val="24"/>
          <w:szCs w:val="24"/>
          <w:rtl/>
        </w:rPr>
        <w:t xml:space="preserve"> صورت گ</w:t>
      </w:r>
      <w:r w:rsidRPr="004C6CF7">
        <w:rPr>
          <w:rFonts w:ascii="B Nazanin" w:hAnsi="B Nazanin" w:cs="B Nazanin" w:hint="cs"/>
          <w:sz w:val="24"/>
          <w:szCs w:val="24"/>
          <w:rtl/>
        </w:rPr>
        <w:t>ی</w:t>
      </w:r>
      <w:r w:rsidRPr="004C6CF7">
        <w:rPr>
          <w:rFonts w:ascii="B Nazanin" w:hAnsi="B Nazanin" w:cs="B Nazanin" w:hint="eastAsia"/>
          <w:sz w:val="24"/>
          <w:szCs w:val="24"/>
          <w:rtl/>
        </w:rPr>
        <w:t>رد</w:t>
      </w:r>
      <w:r w:rsidRPr="004C6CF7">
        <w:rPr>
          <w:rFonts w:ascii="B Nazanin" w:hAnsi="B Nazanin" w:cs="B Nazanin"/>
          <w:sz w:val="24"/>
          <w:szCs w:val="24"/>
          <w:rtl/>
        </w:rPr>
        <w:t>.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مراقبت ها</w:t>
      </w:r>
      <w:r w:rsidRPr="004C6CF7">
        <w:rPr>
          <w:rFonts w:ascii="B Nazanin" w:hAnsi="B Nazanin" w:cs="B Nazanin" w:hint="cs"/>
          <w:sz w:val="24"/>
          <w:szCs w:val="24"/>
          <w:rtl/>
        </w:rPr>
        <w:t>ی</w:t>
      </w:r>
      <w:r w:rsidRPr="004C6CF7">
        <w:rPr>
          <w:rFonts w:ascii="B Nazanin" w:hAnsi="B Nazanin" w:cs="B Nazanin"/>
          <w:sz w:val="24"/>
          <w:szCs w:val="24"/>
          <w:rtl/>
        </w:rPr>
        <w:t xml:space="preserve"> پزشک</w:t>
      </w:r>
      <w:r w:rsidRPr="004C6CF7">
        <w:rPr>
          <w:rFonts w:ascii="B Nazanin" w:hAnsi="B Nazanin" w:cs="B Nazanin" w:hint="cs"/>
          <w:sz w:val="24"/>
          <w:szCs w:val="24"/>
          <w:rtl/>
        </w:rPr>
        <w:t>ی</w:t>
      </w:r>
      <w:r w:rsidRPr="004C6CF7">
        <w:rPr>
          <w:rFonts w:ascii="B Nazanin" w:hAnsi="B Nazanin" w:cs="B Nazanin"/>
          <w:sz w:val="24"/>
          <w:szCs w:val="24"/>
          <w:rtl/>
        </w:rPr>
        <w:t xml:space="preserve"> منظم و کنترل ب</w:t>
      </w:r>
      <w:r w:rsidRPr="004C6CF7">
        <w:rPr>
          <w:rFonts w:ascii="B Nazanin" w:hAnsi="B Nazanin" w:cs="B Nazanin" w:hint="cs"/>
          <w:sz w:val="24"/>
          <w:szCs w:val="24"/>
          <w:rtl/>
        </w:rPr>
        <w:t>ی</w:t>
      </w:r>
      <w:r w:rsidRPr="004C6CF7">
        <w:rPr>
          <w:rFonts w:ascii="B Nazanin" w:hAnsi="B Nazanin" w:cs="B Nazanin" w:hint="eastAsia"/>
          <w:sz w:val="24"/>
          <w:szCs w:val="24"/>
          <w:rtl/>
        </w:rPr>
        <w:t>مار</w:t>
      </w:r>
      <w:r w:rsidRPr="004C6CF7">
        <w:rPr>
          <w:rFonts w:ascii="B Nazanin" w:hAnsi="B Nazanin" w:cs="B Nazanin" w:hint="cs"/>
          <w:sz w:val="24"/>
          <w:szCs w:val="24"/>
          <w:rtl/>
        </w:rPr>
        <w:t>ی</w:t>
      </w:r>
      <w:r w:rsidRPr="004C6CF7">
        <w:rPr>
          <w:rFonts w:ascii="B Nazanin" w:hAnsi="B Nazanin" w:cs="B Nazanin"/>
          <w:sz w:val="24"/>
          <w:szCs w:val="24"/>
          <w:rtl/>
        </w:rPr>
        <w:t xml:space="preserve"> لوپوس ن</w:t>
      </w:r>
      <w:r w:rsidRPr="004C6CF7">
        <w:rPr>
          <w:rFonts w:ascii="B Nazanin" w:hAnsi="B Nazanin" w:cs="B Nazanin" w:hint="cs"/>
          <w:sz w:val="24"/>
          <w:szCs w:val="24"/>
          <w:rtl/>
        </w:rPr>
        <w:t>ی</w:t>
      </w:r>
      <w:r w:rsidRPr="004C6CF7">
        <w:rPr>
          <w:rFonts w:ascii="B Nazanin" w:hAnsi="B Nazanin" w:cs="B Nazanin" w:hint="eastAsia"/>
          <w:sz w:val="24"/>
          <w:szCs w:val="24"/>
          <w:rtl/>
        </w:rPr>
        <w:t>ز</w:t>
      </w:r>
      <w:r w:rsidRPr="004C6CF7">
        <w:rPr>
          <w:rFonts w:ascii="B Nazanin" w:hAnsi="B Nazanin" w:cs="B Nazanin"/>
          <w:sz w:val="24"/>
          <w:szCs w:val="24"/>
          <w:rtl/>
        </w:rPr>
        <w:t xml:space="preserve"> م</w:t>
      </w:r>
      <w:r w:rsidRPr="004C6CF7">
        <w:rPr>
          <w:rFonts w:ascii="B Nazanin" w:hAnsi="B Nazanin" w:cs="B Nazanin" w:hint="cs"/>
          <w:sz w:val="24"/>
          <w:szCs w:val="24"/>
          <w:rtl/>
        </w:rPr>
        <w:t>ی</w:t>
      </w:r>
      <w:r w:rsidRPr="004C6CF7">
        <w:rPr>
          <w:rFonts w:ascii="B Nazanin" w:hAnsi="B Nazanin" w:cs="B Nazanin"/>
          <w:sz w:val="24"/>
          <w:szCs w:val="24"/>
          <w:rtl/>
        </w:rPr>
        <w:t xml:space="preserve"> توان</w:t>
      </w:r>
      <w:r w:rsidRPr="004C6CF7">
        <w:rPr>
          <w:rFonts w:ascii="B Nazanin" w:hAnsi="B Nazanin" w:cs="B Nazanin" w:hint="eastAsia"/>
          <w:sz w:val="24"/>
          <w:szCs w:val="24"/>
          <w:rtl/>
        </w:rPr>
        <w:t>د</w:t>
      </w:r>
      <w:r w:rsidRPr="004C6CF7">
        <w:rPr>
          <w:rFonts w:ascii="B Nazanin" w:hAnsi="B Nazanin" w:cs="B Nazanin"/>
          <w:sz w:val="24"/>
          <w:szCs w:val="24"/>
          <w:rtl/>
        </w:rPr>
        <w:t xml:space="preserve"> به کاهش خطر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کمک کند.</w:t>
      </w:r>
    </w:p>
    <w:p w14:paraId="186ED2C4" w14:textId="77777777" w:rsidR="00BA24CC" w:rsidRPr="00F75155" w:rsidRDefault="00BA24CC" w:rsidP="00BA24CC">
      <w:pPr>
        <w:bidi/>
        <w:spacing w:after="0"/>
        <w:jc w:val="both"/>
        <w:rPr>
          <w:rFonts w:cs="B Nazanin"/>
          <w:b/>
          <w:bCs/>
          <w:color w:val="9CC2E5" w:themeColor="accent1" w:themeTint="99"/>
          <w:sz w:val="24"/>
          <w:szCs w:val="24"/>
          <w:rtl/>
          <w:lang w:bidi="fa-IR"/>
        </w:rPr>
      </w:pPr>
      <w:r w:rsidRPr="00F75155">
        <w:rPr>
          <w:rFonts w:cs="B Nazanin" w:hint="cs"/>
          <w:b/>
          <w:bCs/>
          <w:color w:val="9CC2E5" w:themeColor="accent1" w:themeTint="99"/>
          <w:sz w:val="24"/>
          <w:szCs w:val="24"/>
          <w:rtl/>
          <w:lang w:bidi="fa-IR"/>
        </w:rPr>
        <w:t>فشارخون:</w:t>
      </w:r>
    </w:p>
    <w:p w14:paraId="6E985EB3" w14:textId="49C09628" w:rsidR="00BA24CC" w:rsidRPr="004C6CF7" w:rsidRDefault="00341200" w:rsidP="00BA24CC">
      <w:pPr>
        <w:bidi/>
        <w:spacing w:line="240" w:lineRule="auto"/>
        <w:jc w:val="both"/>
        <w:rPr>
          <w:rFonts w:ascii="B Nazanin" w:hAnsi="B Nazanin" w:cs="B Nazanin"/>
          <w:sz w:val="24"/>
          <w:szCs w:val="24"/>
          <w:rtl/>
        </w:rPr>
      </w:pPr>
      <w:r w:rsidRPr="00341200">
        <w:rPr>
          <w:rFonts w:ascii="B Nazanin" w:hAnsi="B Nazanin" w:cs="B Nazanin" w:hint="cs"/>
          <w:b/>
          <w:bCs/>
          <w:sz w:val="24"/>
          <w:szCs w:val="24"/>
          <w:rtl/>
        </w:rPr>
        <w:t>زنان و مردانی</w:t>
      </w:r>
      <w:r w:rsidR="00BA24CC" w:rsidRPr="004C6CF7">
        <w:rPr>
          <w:rFonts w:ascii="B Nazanin" w:hAnsi="B Nazanin" w:cs="B Nazanin"/>
          <w:sz w:val="24"/>
          <w:szCs w:val="24"/>
          <w:rtl/>
        </w:rPr>
        <w:t xml:space="preserve"> که فشارخون بالا دارند ممکن است با مشکلات نابارور</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روبرو شوند. ا</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ن</w:t>
      </w:r>
      <w:r w:rsidR="00BA24CC" w:rsidRPr="004C6CF7">
        <w:rPr>
          <w:rFonts w:ascii="B Nazanin" w:hAnsi="B Nazanin" w:cs="B Nazanin"/>
          <w:sz w:val="24"/>
          <w:szCs w:val="24"/>
          <w:rtl/>
        </w:rPr>
        <w:t xml:space="preserve"> ارتباط م</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تواند به دل</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ل</w:t>
      </w:r>
      <w:r w:rsidR="00BA24CC" w:rsidRPr="004C6CF7">
        <w:rPr>
          <w:rFonts w:ascii="B Nazanin" w:hAnsi="B Nazanin" w:cs="B Nazanin"/>
          <w:sz w:val="24"/>
          <w:szCs w:val="24"/>
          <w:rtl/>
        </w:rPr>
        <w:t xml:space="preserve"> تأث</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رات</w:t>
      </w:r>
      <w:r w:rsidR="00BA24CC" w:rsidRPr="004C6CF7">
        <w:rPr>
          <w:rFonts w:ascii="B Nazanin" w:hAnsi="B Nazanin" w:cs="B Nazanin"/>
          <w:sz w:val="24"/>
          <w:szCs w:val="24"/>
          <w:rtl/>
        </w:rPr>
        <w:t xml:space="preserve"> منف</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فشار خون بر س</w:t>
      </w:r>
      <w:r w:rsidR="00BA24CC" w:rsidRPr="004C6CF7">
        <w:rPr>
          <w:rFonts w:ascii="B Nazanin" w:hAnsi="B Nazanin" w:cs="B Nazanin" w:hint="cs"/>
          <w:sz w:val="24"/>
          <w:szCs w:val="24"/>
          <w:rtl/>
        </w:rPr>
        <w:t>ی</w:t>
      </w:r>
      <w:r w:rsidR="00BA24CC" w:rsidRPr="004C6CF7">
        <w:rPr>
          <w:rFonts w:ascii="B Nazanin" w:hAnsi="B Nazanin" w:cs="B Nazanin" w:hint="eastAsia"/>
          <w:sz w:val="24"/>
          <w:szCs w:val="24"/>
          <w:rtl/>
        </w:rPr>
        <w:t>ستم</w:t>
      </w:r>
      <w:r w:rsidR="00BA24CC" w:rsidRPr="004C6CF7">
        <w:rPr>
          <w:rFonts w:ascii="B Nazanin" w:hAnsi="B Nazanin" w:cs="B Nazanin"/>
          <w:sz w:val="24"/>
          <w:szCs w:val="24"/>
          <w:rtl/>
        </w:rPr>
        <w:t xml:space="preserve"> عروق</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و عملکرد ارگان ها</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تناسل</w:t>
      </w:r>
      <w:r w:rsidR="00BA24CC" w:rsidRPr="004C6CF7">
        <w:rPr>
          <w:rFonts w:ascii="B Nazanin" w:hAnsi="B Nazanin" w:cs="B Nazanin" w:hint="cs"/>
          <w:sz w:val="24"/>
          <w:szCs w:val="24"/>
          <w:rtl/>
        </w:rPr>
        <w:t>ی</w:t>
      </w:r>
      <w:r w:rsidR="00BA24CC" w:rsidRPr="004C6CF7">
        <w:rPr>
          <w:rFonts w:ascii="B Nazanin" w:hAnsi="B Nazanin" w:cs="B Nazanin"/>
          <w:sz w:val="24"/>
          <w:szCs w:val="24"/>
          <w:rtl/>
        </w:rPr>
        <w:t xml:space="preserve"> باشد.</w:t>
      </w:r>
    </w:p>
    <w:p w14:paraId="6675ED64" w14:textId="18878ED5" w:rsidR="00BA24CC" w:rsidRPr="004C6CF7" w:rsidRDefault="00BA24CC" w:rsidP="008E75B6">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فشارخون</w:t>
      </w:r>
      <w:r w:rsidRPr="004C6CF7">
        <w:rPr>
          <w:rFonts w:ascii="B Nazanin" w:hAnsi="B Nazanin" w:cs="B Nazanin"/>
          <w:sz w:val="24"/>
          <w:szCs w:val="24"/>
          <w:rtl/>
        </w:rPr>
        <w:t xml:space="preserve">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منجر به تغ</w:t>
      </w:r>
      <w:r w:rsidRPr="004C6CF7">
        <w:rPr>
          <w:rFonts w:ascii="B Nazanin" w:hAnsi="B Nazanin" w:cs="B Nazanin" w:hint="cs"/>
          <w:sz w:val="24"/>
          <w:szCs w:val="24"/>
          <w:rtl/>
        </w:rPr>
        <w:t>یی</w:t>
      </w:r>
      <w:r w:rsidRPr="004C6CF7">
        <w:rPr>
          <w:rFonts w:ascii="B Nazanin" w:hAnsi="B Nazanin" w:cs="B Nazanin" w:hint="eastAsia"/>
          <w:sz w:val="24"/>
          <w:szCs w:val="24"/>
          <w:rtl/>
        </w:rPr>
        <w:t>رات</w:t>
      </w:r>
      <w:r w:rsidRPr="004C6CF7">
        <w:rPr>
          <w:rFonts w:ascii="B Nazanin" w:hAnsi="B Nazanin" w:cs="B Nazanin"/>
          <w:sz w:val="24"/>
          <w:szCs w:val="24"/>
          <w:rtl/>
        </w:rPr>
        <w:t xml:space="preserve"> در عروق کوچک و بزرگ </w:t>
      </w:r>
      <w:r w:rsidR="008E75B6">
        <w:rPr>
          <w:rFonts w:ascii="B Nazanin" w:hAnsi="B Nazanin" w:cs="B Nazanin" w:hint="cs"/>
          <w:sz w:val="24"/>
          <w:szCs w:val="24"/>
          <w:rtl/>
        </w:rPr>
        <w:t>شده</w:t>
      </w:r>
      <w:r w:rsidRPr="004C6CF7">
        <w:rPr>
          <w:rFonts w:ascii="B Nazanin" w:hAnsi="B Nazanin" w:cs="B Nazanin"/>
          <w:sz w:val="24"/>
          <w:szCs w:val="24"/>
          <w:rtl/>
        </w:rPr>
        <w:t xml:space="preserve"> و باعث کاهش جر</w:t>
      </w:r>
      <w:r w:rsidRPr="004C6CF7">
        <w:rPr>
          <w:rFonts w:ascii="B Nazanin" w:hAnsi="B Nazanin" w:cs="B Nazanin" w:hint="cs"/>
          <w:sz w:val="24"/>
          <w:szCs w:val="24"/>
          <w:rtl/>
        </w:rPr>
        <w:t>ی</w:t>
      </w:r>
      <w:r w:rsidRPr="004C6CF7">
        <w:rPr>
          <w:rFonts w:ascii="B Nazanin" w:hAnsi="B Nazanin" w:cs="B Nazanin" w:hint="eastAsia"/>
          <w:sz w:val="24"/>
          <w:szCs w:val="24"/>
          <w:rtl/>
        </w:rPr>
        <w:t>ان</w:t>
      </w:r>
      <w:r w:rsidRPr="004C6CF7">
        <w:rPr>
          <w:rFonts w:ascii="B Nazanin" w:hAnsi="B Nazanin" w:cs="B Nazanin"/>
          <w:sz w:val="24"/>
          <w:szCs w:val="24"/>
          <w:rtl/>
        </w:rPr>
        <w:t xml:space="preserve"> خون به ارگان ها</w:t>
      </w:r>
      <w:r w:rsidRPr="004C6CF7">
        <w:rPr>
          <w:rFonts w:ascii="B Nazanin" w:hAnsi="B Nazanin" w:cs="B Nazanin" w:hint="cs"/>
          <w:sz w:val="24"/>
          <w:szCs w:val="24"/>
          <w:rtl/>
        </w:rPr>
        <w:t>ی</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008E75B6">
        <w:rPr>
          <w:rFonts w:ascii="B Nazanin" w:hAnsi="B Nazanin" w:cs="B Nazanin"/>
          <w:sz w:val="24"/>
          <w:szCs w:val="24"/>
          <w:rtl/>
        </w:rPr>
        <w:t xml:space="preserve"> </w:t>
      </w:r>
      <w:r w:rsidRPr="004C6CF7">
        <w:rPr>
          <w:rFonts w:ascii="B Nazanin" w:hAnsi="B Nazanin" w:cs="B Nazanin"/>
          <w:sz w:val="24"/>
          <w:szCs w:val="24"/>
          <w:rtl/>
        </w:rPr>
        <w:t>شود.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مسئله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منجر به کاهش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اسپرم در مردان و تخر</w:t>
      </w:r>
      <w:r w:rsidRPr="004C6CF7">
        <w:rPr>
          <w:rFonts w:ascii="B Nazanin" w:hAnsi="B Nazanin" w:cs="B Nazanin" w:hint="cs"/>
          <w:sz w:val="24"/>
          <w:szCs w:val="24"/>
          <w:rtl/>
        </w:rPr>
        <w:t>ی</w:t>
      </w:r>
      <w:r w:rsidRPr="004C6CF7">
        <w:rPr>
          <w:rFonts w:ascii="B Nazanin" w:hAnsi="B Nazanin" w:cs="B Nazanin" w:hint="eastAsia"/>
          <w:sz w:val="24"/>
          <w:szCs w:val="24"/>
          <w:rtl/>
        </w:rPr>
        <w:t>ب</w:t>
      </w:r>
      <w:r w:rsidRPr="004C6CF7">
        <w:rPr>
          <w:rFonts w:ascii="B Nazanin" w:hAnsi="B Nazanin" w:cs="B Nazanin"/>
          <w:sz w:val="24"/>
          <w:szCs w:val="24"/>
          <w:rtl/>
        </w:rPr>
        <w:t xml:space="preserve"> بافت ها</w:t>
      </w:r>
      <w:r w:rsidRPr="004C6CF7">
        <w:rPr>
          <w:rFonts w:ascii="B Nazanin" w:hAnsi="B Nazanin" w:cs="B Nazanin" w:hint="cs"/>
          <w:sz w:val="24"/>
          <w:szCs w:val="24"/>
          <w:rtl/>
        </w:rPr>
        <w:t>ی</w:t>
      </w:r>
      <w:r w:rsidRPr="004C6CF7">
        <w:rPr>
          <w:rFonts w:ascii="B Nazanin" w:hAnsi="B Nazanin" w:cs="B Nazanin"/>
          <w:sz w:val="24"/>
          <w:szCs w:val="24"/>
          <w:rtl/>
        </w:rPr>
        <w:t xml:space="preserve"> تخمدان در زنان شود. همچن</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فشارخون بالا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کاهش جر</w:t>
      </w:r>
      <w:r w:rsidRPr="004C6CF7">
        <w:rPr>
          <w:rFonts w:ascii="B Nazanin" w:hAnsi="B Nazanin" w:cs="B Nazanin" w:hint="cs"/>
          <w:sz w:val="24"/>
          <w:szCs w:val="24"/>
          <w:rtl/>
        </w:rPr>
        <w:t>ی</w:t>
      </w:r>
      <w:r w:rsidRPr="004C6CF7">
        <w:rPr>
          <w:rFonts w:ascii="B Nazanin" w:hAnsi="B Nazanin" w:cs="B Nazanin" w:hint="eastAsia"/>
          <w:sz w:val="24"/>
          <w:szCs w:val="24"/>
          <w:rtl/>
        </w:rPr>
        <w:t>ان</w:t>
      </w:r>
      <w:r w:rsidRPr="004C6CF7">
        <w:rPr>
          <w:rFonts w:ascii="B Nazanin" w:hAnsi="B Nazanin" w:cs="B Nazanin"/>
          <w:sz w:val="24"/>
          <w:szCs w:val="24"/>
          <w:rtl/>
        </w:rPr>
        <w:t xml:space="preserve"> خون به ر</w:t>
      </w:r>
      <w:r w:rsidRPr="004C6CF7">
        <w:rPr>
          <w:rFonts w:ascii="B Nazanin" w:hAnsi="B Nazanin" w:cs="B Nazanin" w:hint="eastAsia"/>
          <w:sz w:val="24"/>
          <w:szCs w:val="24"/>
          <w:rtl/>
        </w:rPr>
        <w:t>حم</w:t>
      </w:r>
      <w:r w:rsidRPr="004C6CF7">
        <w:rPr>
          <w:rFonts w:ascii="B Nazanin" w:hAnsi="B Nazanin" w:cs="B Nazanin"/>
          <w:sz w:val="24"/>
          <w:szCs w:val="24"/>
          <w:rtl/>
        </w:rPr>
        <w:t xml:space="preserve"> و لوله ها</w:t>
      </w:r>
      <w:r w:rsidRPr="004C6CF7">
        <w:rPr>
          <w:rFonts w:ascii="B Nazanin" w:hAnsi="B Nazanin" w:cs="B Nazanin" w:hint="cs"/>
          <w:sz w:val="24"/>
          <w:szCs w:val="24"/>
          <w:rtl/>
        </w:rPr>
        <w:t>ی</w:t>
      </w:r>
      <w:r w:rsidRPr="004C6CF7">
        <w:rPr>
          <w:rFonts w:ascii="B Nazanin" w:hAnsi="B Nazanin" w:cs="B Nazanin"/>
          <w:sz w:val="24"/>
          <w:szCs w:val="24"/>
          <w:rtl/>
        </w:rPr>
        <w:t xml:space="preserve"> فالوپ</w:t>
      </w:r>
      <w:r w:rsidRPr="004C6CF7">
        <w:rPr>
          <w:rFonts w:ascii="B Nazanin" w:hAnsi="B Nazanin" w:cs="B Nazanin" w:hint="cs"/>
          <w:sz w:val="24"/>
          <w:szCs w:val="24"/>
          <w:rtl/>
        </w:rPr>
        <w:t>ی</w:t>
      </w:r>
      <w:r w:rsidRPr="004C6CF7">
        <w:rPr>
          <w:rFonts w:ascii="B Nazanin" w:hAnsi="B Nazanin" w:cs="B Nazanin"/>
          <w:sz w:val="24"/>
          <w:szCs w:val="24"/>
          <w:rtl/>
        </w:rPr>
        <w:t xml:space="preserve"> شود که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به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در زنان منجر شود.</w:t>
      </w:r>
    </w:p>
    <w:p w14:paraId="5520F29D" w14:textId="77777777" w:rsidR="00BA24CC" w:rsidRPr="004C6CF7" w:rsidRDefault="00BA24CC" w:rsidP="00BA24CC">
      <w:pPr>
        <w:bidi/>
        <w:spacing w:line="240" w:lineRule="auto"/>
        <w:jc w:val="both"/>
        <w:rPr>
          <w:rFonts w:ascii="B Nazanin" w:hAnsi="B Nazanin" w:cs="B Nazanin"/>
          <w:sz w:val="24"/>
          <w:szCs w:val="24"/>
          <w:rtl/>
        </w:rPr>
      </w:pPr>
      <w:r w:rsidRPr="004C6CF7">
        <w:rPr>
          <w:rFonts w:ascii="B Nazanin" w:hAnsi="B Nazanin" w:cs="B Nazanin" w:hint="eastAsia"/>
          <w:sz w:val="24"/>
          <w:szCs w:val="24"/>
          <w:rtl/>
        </w:rPr>
        <w:t>علاوه</w:t>
      </w:r>
      <w:r w:rsidRPr="004C6CF7">
        <w:rPr>
          <w:rFonts w:ascii="B Nazanin" w:hAnsi="B Nazanin" w:cs="B Nazanin"/>
          <w:sz w:val="24"/>
          <w:szCs w:val="24"/>
          <w:rtl/>
        </w:rPr>
        <w:t xml:space="preserve"> بر 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بالا بودن فشارخون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باعث اختلال در تنظ</w:t>
      </w:r>
      <w:r w:rsidRPr="004C6CF7">
        <w:rPr>
          <w:rFonts w:ascii="B Nazanin" w:hAnsi="B Nazanin" w:cs="B Nazanin" w:hint="cs"/>
          <w:sz w:val="24"/>
          <w:szCs w:val="24"/>
          <w:rtl/>
        </w:rPr>
        <w:t>ی</w:t>
      </w:r>
      <w:r w:rsidRPr="004C6CF7">
        <w:rPr>
          <w:rFonts w:ascii="B Nazanin" w:hAnsi="B Nazanin" w:cs="B Nazanin" w:hint="eastAsia"/>
          <w:sz w:val="24"/>
          <w:szCs w:val="24"/>
          <w:rtl/>
        </w:rPr>
        <w:t>م</w:t>
      </w:r>
      <w:r w:rsidRPr="004C6CF7">
        <w:rPr>
          <w:rFonts w:ascii="B Nazanin" w:hAnsi="B Nazanin" w:cs="B Nazanin"/>
          <w:sz w:val="24"/>
          <w:szCs w:val="24"/>
          <w:rtl/>
        </w:rPr>
        <w:t xml:space="preserve"> هورمون ها</w:t>
      </w:r>
      <w:r w:rsidRPr="004C6CF7">
        <w:rPr>
          <w:rFonts w:ascii="B Nazanin" w:hAnsi="B Nazanin" w:cs="B Nazanin" w:hint="cs"/>
          <w:sz w:val="24"/>
          <w:szCs w:val="24"/>
          <w:rtl/>
        </w:rPr>
        <w:t>ی</w:t>
      </w:r>
      <w:r w:rsidRPr="004C6CF7">
        <w:rPr>
          <w:rFonts w:ascii="B Nazanin" w:hAnsi="B Nazanin" w:cs="B Nazanin"/>
          <w:sz w:val="24"/>
          <w:szCs w:val="24"/>
          <w:rtl/>
        </w:rPr>
        <w:t xml:space="preserve"> مربوط به تول</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تخمک و اسپرم شود. هورمون ها</w:t>
      </w:r>
      <w:r w:rsidRPr="004C6CF7">
        <w:rPr>
          <w:rFonts w:ascii="B Nazanin" w:hAnsi="B Nazanin" w:cs="B Nazanin" w:hint="cs"/>
          <w:sz w:val="24"/>
          <w:szCs w:val="24"/>
          <w:rtl/>
        </w:rPr>
        <w:t>یی</w:t>
      </w:r>
      <w:r w:rsidRPr="004C6CF7">
        <w:rPr>
          <w:rFonts w:ascii="B Nazanin" w:hAnsi="B Nazanin" w:cs="B Nazanin"/>
          <w:sz w:val="24"/>
          <w:szCs w:val="24"/>
          <w:rtl/>
        </w:rPr>
        <w:t xml:space="preserve"> مانند استروژن</w:t>
      </w:r>
      <w:r>
        <w:rPr>
          <w:rFonts w:ascii="B Nazanin" w:hAnsi="B Nazanin" w:cs="B Nazanin" w:hint="cs"/>
          <w:sz w:val="24"/>
          <w:szCs w:val="24"/>
          <w:rtl/>
        </w:rPr>
        <w:t xml:space="preserve"> (هورمون زنان</w:t>
      </w:r>
      <w:r w:rsidRPr="004C6CF7">
        <w:rPr>
          <w:rFonts w:ascii="B Nazanin" w:hAnsi="B Nazanin" w:cs="B Nazanin" w:hint="cs"/>
          <w:sz w:val="24"/>
          <w:szCs w:val="24"/>
          <w:rtl/>
        </w:rPr>
        <w:t>ه)</w:t>
      </w:r>
      <w:r w:rsidRPr="004C6CF7">
        <w:rPr>
          <w:rFonts w:ascii="B Nazanin" w:hAnsi="B Nazanin" w:cs="B Nazanin"/>
          <w:sz w:val="24"/>
          <w:szCs w:val="24"/>
          <w:rtl/>
        </w:rPr>
        <w:t xml:space="preserve"> و تستوسترون</w:t>
      </w:r>
      <w:r>
        <w:rPr>
          <w:rFonts w:ascii="B Nazanin" w:hAnsi="B Nazanin" w:cs="B Nazanin" w:hint="cs"/>
          <w:sz w:val="24"/>
          <w:szCs w:val="24"/>
          <w:rtl/>
        </w:rPr>
        <w:t xml:space="preserve"> (</w:t>
      </w:r>
      <w:r w:rsidRPr="004C6CF7">
        <w:rPr>
          <w:rFonts w:ascii="B Nazanin" w:hAnsi="B Nazanin" w:cs="B Nazanin" w:hint="cs"/>
          <w:sz w:val="24"/>
          <w:szCs w:val="24"/>
          <w:rtl/>
        </w:rPr>
        <w:t xml:space="preserve">هورمون مردانه) </w:t>
      </w:r>
      <w:r w:rsidRPr="004C6CF7">
        <w:rPr>
          <w:rFonts w:ascii="B Nazanin" w:hAnsi="B Nazanin" w:cs="B Nazanin"/>
          <w:sz w:val="24"/>
          <w:szCs w:val="24"/>
          <w:rtl/>
        </w:rPr>
        <w:t xml:space="preserve"> که برا</w:t>
      </w:r>
      <w:r w:rsidRPr="004C6CF7">
        <w:rPr>
          <w:rFonts w:ascii="B Nazanin" w:hAnsi="B Nazanin" w:cs="B Nazanin" w:hint="cs"/>
          <w:sz w:val="24"/>
          <w:szCs w:val="24"/>
          <w:rtl/>
        </w:rPr>
        <w:t>ی</w:t>
      </w:r>
      <w:r w:rsidRPr="004C6CF7">
        <w:rPr>
          <w:rFonts w:ascii="B Nazanin" w:hAnsi="B Nazanin" w:cs="B Nazanin"/>
          <w:sz w:val="24"/>
          <w:szCs w:val="24"/>
          <w:rtl/>
        </w:rPr>
        <w:t xml:space="preserve"> عملکرد صح</w:t>
      </w:r>
      <w:r w:rsidRPr="004C6CF7">
        <w:rPr>
          <w:rFonts w:ascii="B Nazanin" w:hAnsi="B Nazanin" w:cs="B Nazanin" w:hint="cs"/>
          <w:sz w:val="24"/>
          <w:szCs w:val="24"/>
          <w:rtl/>
        </w:rPr>
        <w:t>ی</w:t>
      </w:r>
      <w:r w:rsidRPr="004C6CF7">
        <w:rPr>
          <w:rFonts w:ascii="B Nazanin" w:hAnsi="B Nazanin" w:cs="B Nazanin" w:hint="eastAsia"/>
          <w:sz w:val="24"/>
          <w:szCs w:val="24"/>
          <w:rtl/>
        </w:rPr>
        <w:t>ح</w:t>
      </w:r>
      <w:r w:rsidRPr="004C6CF7">
        <w:rPr>
          <w:rFonts w:ascii="B Nazanin" w:hAnsi="B Nazanin" w:cs="B Nazanin"/>
          <w:sz w:val="24"/>
          <w:szCs w:val="24"/>
          <w:rtl/>
        </w:rPr>
        <w:t xml:space="preserve"> تناسل</w:t>
      </w:r>
      <w:r w:rsidRPr="004C6CF7">
        <w:rPr>
          <w:rFonts w:ascii="B Nazanin" w:hAnsi="B Nazanin" w:cs="B Nazanin" w:hint="cs"/>
          <w:sz w:val="24"/>
          <w:szCs w:val="24"/>
          <w:rtl/>
        </w:rPr>
        <w:t>ی</w:t>
      </w:r>
      <w:r w:rsidRPr="004C6CF7">
        <w:rPr>
          <w:rFonts w:ascii="B Nazanin" w:hAnsi="B Nazanin" w:cs="B Nazanin"/>
          <w:sz w:val="24"/>
          <w:szCs w:val="24"/>
          <w:rtl/>
        </w:rPr>
        <w:t xml:space="preserve"> ضرور</w:t>
      </w:r>
      <w:r w:rsidRPr="004C6CF7">
        <w:rPr>
          <w:rFonts w:ascii="B Nazanin" w:hAnsi="B Nazanin" w:cs="B Nazanin" w:hint="cs"/>
          <w:sz w:val="24"/>
          <w:szCs w:val="24"/>
          <w:rtl/>
        </w:rPr>
        <w:t>ی</w:t>
      </w:r>
      <w:r w:rsidRPr="004C6CF7">
        <w:rPr>
          <w:rFonts w:ascii="B Nazanin" w:hAnsi="B Nazanin" w:cs="B Nazanin"/>
          <w:sz w:val="24"/>
          <w:szCs w:val="24"/>
          <w:rtl/>
        </w:rPr>
        <w:t xml:space="preserve"> هستند، ممکن است در افراد با فشارخون بالا تغ</w:t>
      </w:r>
      <w:r w:rsidRPr="004C6CF7">
        <w:rPr>
          <w:rFonts w:ascii="B Nazanin" w:hAnsi="B Nazanin" w:cs="B Nazanin" w:hint="cs"/>
          <w:sz w:val="24"/>
          <w:szCs w:val="24"/>
          <w:rtl/>
        </w:rPr>
        <w:t>یی</w:t>
      </w:r>
      <w:r w:rsidRPr="004C6CF7">
        <w:rPr>
          <w:rFonts w:ascii="B Nazanin" w:hAnsi="B Nazanin" w:cs="B Nazanin" w:hint="eastAsia"/>
          <w:sz w:val="24"/>
          <w:szCs w:val="24"/>
          <w:rtl/>
        </w:rPr>
        <w:t>ر</w:t>
      </w:r>
      <w:r w:rsidRPr="004C6CF7">
        <w:rPr>
          <w:rFonts w:ascii="B Nazanin" w:hAnsi="B Nazanin" w:cs="B Nazanin"/>
          <w:sz w:val="24"/>
          <w:szCs w:val="24"/>
          <w:rtl/>
        </w:rPr>
        <w:t xml:space="preserve"> کنند و باعث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شوند.</w:t>
      </w:r>
    </w:p>
    <w:p w14:paraId="1048CEB4" w14:textId="59CCD870" w:rsidR="00BA24CC" w:rsidRDefault="00BA24CC" w:rsidP="00877878">
      <w:pPr>
        <w:bidi/>
        <w:spacing w:line="240" w:lineRule="auto"/>
        <w:jc w:val="both"/>
        <w:rPr>
          <w:rFonts w:cs="B Nazanin"/>
          <w:b/>
          <w:bCs/>
          <w:color w:val="9CC2E5" w:themeColor="accent1" w:themeTint="99"/>
          <w:sz w:val="24"/>
          <w:szCs w:val="24"/>
          <w:rtl/>
          <w:lang w:bidi="fa-IR"/>
        </w:rPr>
      </w:pPr>
      <w:r w:rsidRPr="004C6CF7">
        <w:rPr>
          <w:rFonts w:ascii="B Nazanin" w:hAnsi="B Nazanin" w:cs="B Nazanin" w:hint="eastAsia"/>
          <w:sz w:val="24"/>
          <w:szCs w:val="24"/>
          <w:rtl/>
        </w:rPr>
        <w:lastRenderedPageBreak/>
        <w:t>به</w:t>
      </w:r>
      <w:r w:rsidRPr="004C6CF7">
        <w:rPr>
          <w:rFonts w:ascii="B Nazanin" w:hAnsi="B Nazanin" w:cs="B Nazanin"/>
          <w:sz w:val="24"/>
          <w:szCs w:val="24"/>
          <w:rtl/>
        </w:rPr>
        <w:t xml:space="preserve"> طور کل</w:t>
      </w:r>
      <w:r w:rsidRPr="004C6CF7">
        <w:rPr>
          <w:rFonts w:ascii="B Nazanin" w:hAnsi="B Nazanin" w:cs="B Nazanin" w:hint="cs"/>
          <w:sz w:val="24"/>
          <w:szCs w:val="24"/>
          <w:rtl/>
        </w:rPr>
        <w:t>ی</w:t>
      </w:r>
      <w:r w:rsidRPr="004C6CF7">
        <w:rPr>
          <w:rFonts w:ascii="B Nazanin" w:hAnsi="B Nazanin" w:cs="B Nazanin" w:hint="eastAsia"/>
          <w:sz w:val="24"/>
          <w:szCs w:val="24"/>
          <w:rtl/>
        </w:rPr>
        <w:t>،</w:t>
      </w:r>
      <w:r w:rsidRPr="004C6CF7">
        <w:rPr>
          <w:rFonts w:ascii="B Nazanin" w:hAnsi="B Nazanin" w:cs="B Nazanin"/>
          <w:sz w:val="24"/>
          <w:szCs w:val="24"/>
          <w:rtl/>
        </w:rPr>
        <w:t xml:space="preserve"> کاهش فشارخون به طر</w:t>
      </w:r>
      <w:r w:rsidRPr="004C6CF7">
        <w:rPr>
          <w:rFonts w:ascii="B Nazanin" w:hAnsi="B Nazanin" w:cs="B Nazanin" w:hint="cs"/>
          <w:sz w:val="24"/>
          <w:szCs w:val="24"/>
          <w:rtl/>
        </w:rPr>
        <w:t>ی</w:t>
      </w:r>
      <w:r w:rsidRPr="004C6CF7">
        <w:rPr>
          <w:rFonts w:ascii="B Nazanin" w:hAnsi="B Nazanin" w:cs="B Nazanin" w:hint="eastAsia"/>
          <w:sz w:val="24"/>
          <w:szCs w:val="24"/>
          <w:rtl/>
        </w:rPr>
        <w:t>ق</w:t>
      </w:r>
      <w:r w:rsidRPr="004C6CF7">
        <w:rPr>
          <w:rFonts w:ascii="B Nazanin" w:hAnsi="B Nazanin" w:cs="B Nazanin"/>
          <w:sz w:val="24"/>
          <w:szCs w:val="24"/>
          <w:rtl/>
        </w:rPr>
        <w:t xml:space="preserve"> مناسب و کنترل فشارخون برا</w:t>
      </w:r>
      <w:r w:rsidRPr="004C6CF7">
        <w:rPr>
          <w:rFonts w:ascii="B Nazanin" w:hAnsi="B Nazanin" w:cs="B Nazanin" w:hint="cs"/>
          <w:sz w:val="24"/>
          <w:szCs w:val="24"/>
          <w:rtl/>
        </w:rPr>
        <w:t>ی</w:t>
      </w:r>
      <w:r w:rsidRPr="004C6CF7">
        <w:rPr>
          <w:rFonts w:ascii="B Nazanin" w:hAnsi="B Nazanin" w:cs="B Nazanin"/>
          <w:sz w:val="24"/>
          <w:szCs w:val="24"/>
          <w:rtl/>
        </w:rPr>
        <w:t xml:space="preserve"> افراد</w:t>
      </w:r>
      <w:r w:rsidRPr="004C6CF7">
        <w:rPr>
          <w:rFonts w:ascii="B Nazanin" w:hAnsi="B Nazanin" w:cs="B Nazanin" w:hint="cs"/>
          <w:sz w:val="24"/>
          <w:szCs w:val="24"/>
          <w:rtl/>
        </w:rPr>
        <w:t>ی</w:t>
      </w:r>
      <w:r w:rsidRPr="004C6CF7">
        <w:rPr>
          <w:rFonts w:ascii="B Nazanin" w:hAnsi="B Nazanin" w:cs="B Nazanin"/>
          <w:sz w:val="24"/>
          <w:szCs w:val="24"/>
          <w:rtl/>
        </w:rPr>
        <w:t xml:space="preserve"> که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دارند، م</w:t>
      </w:r>
      <w:r w:rsidRPr="004C6CF7">
        <w:rPr>
          <w:rFonts w:ascii="B Nazanin" w:hAnsi="B Nazanin" w:cs="B Nazanin" w:hint="cs"/>
          <w:sz w:val="24"/>
          <w:szCs w:val="24"/>
          <w:rtl/>
        </w:rPr>
        <w:t>ی</w:t>
      </w:r>
      <w:r w:rsidRPr="004C6CF7">
        <w:rPr>
          <w:rFonts w:ascii="B Nazanin" w:hAnsi="B Nazanin" w:cs="B Nazanin"/>
          <w:sz w:val="24"/>
          <w:szCs w:val="24"/>
          <w:rtl/>
        </w:rPr>
        <w:t xml:space="preserve"> تواند افزا</w:t>
      </w:r>
      <w:r w:rsidRPr="004C6CF7">
        <w:rPr>
          <w:rFonts w:ascii="B Nazanin" w:hAnsi="B Nazanin" w:cs="B Nazanin" w:hint="cs"/>
          <w:sz w:val="24"/>
          <w:szCs w:val="24"/>
          <w:rtl/>
        </w:rPr>
        <w:t>ی</w:t>
      </w:r>
      <w:r w:rsidRPr="004C6CF7">
        <w:rPr>
          <w:rFonts w:ascii="B Nazanin" w:hAnsi="B Nazanin" w:cs="B Nazanin" w:hint="eastAsia"/>
          <w:sz w:val="24"/>
          <w:szCs w:val="24"/>
          <w:rtl/>
        </w:rPr>
        <w:t>ش</w:t>
      </w:r>
      <w:r w:rsidRPr="004C6CF7">
        <w:rPr>
          <w:rFonts w:ascii="B Nazanin" w:hAnsi="B Nazanin" w:cs="B Nazanin"/>
          <w:sz w:val="24"/>
          <w:szCs w:val="24"/>
          <w:rtl/>
        </w:rPr>
        <w:t xml:space="preserve"> احتمال بارور</w:t>
      </w:r>
      <w:r w:rsidRPr="004C6CF7">
        <w:rPr>
          <w:rFonts w:ascii="B Nazanin" w:hAnsi="B Nazanin" w:cs="B Nazanin" w:hint="cs"/>
          <w:sz w:val="24"/>
          <w:szCs w:val="24"/>
          <w:rtl/>
        </w:rPr>
        <w:t>ی</w:t>
      </w:r>
      <w:r w:rsidRPr="004C6CF7">
        <w:rPr>
          <w:rFonts w:ascii="B Nazanin" w:hAnsi="B Nazanin" w:cs="B Nazanin"/>
          <w:sz w:val="24"/>
          <w:szCs w:val="24"/>
          <w:rtl/>
        </w:rPr>
        <w:t xml:space="preserve"> را به همراه داشته باشد. بنابرا</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افراد</w:t>
      </w:r>
      <w:r w:rsidRPr="004C6CF7">
        <w:rPr>
          <w:rFonts w:ascii="B Nazanin" w:hAnsi="B Nazanin" w:cs="B Nazanin" w:hint="cs"/>
          <w:sz w:val="24"/>
          <w:szCs w:val="24"/>
          <w:rtl/>
        </w:rPr>
        <w:t>ی</w:t>
      </w:r>
      <w:r w:rsidRPr="004C6CF7">
        <w:rPr>
          <w:rFonts w:ascii="B Nazanin" w:hAnsi="B Nazanin" w:cs="B Nazanin"/>
          <w:sz w:val="24"/>
          <w:szCs w:val="24"/>
          <w:rtl/>
        </w:rPr>
        <w:t xml:space="preserve"> که با مشکلات نابارور</w:t>
      </w:r>
      <w:r w:rsidRPr="004C6CF7">
        <w:rPr>
          <w:rFonts w:ascii="B Nazanin" w:hAnsi="B Nazanin" w:cs="B Nazanin" w:hint="cs"/>
          <w:sz w:val="24"/>
          <w:szCs w:val="24"/>
          <w:rtl/>
        </w:rPr>
        <w:t>ی</w:t>
      </w:r>
      <w:r w:rsidRPr="004C6CF7">
        <w:rPr>
          <w:rFonts w:ascii="B Nazanin" w:hAnsi="B Nazanin" w:cs="B Nazanin"/>
          <w:sz w:val="24"/>
          <w:szCs w:val="24"/>
          <w:rtl/>
        </w:rPr>
        <w:t xml:space="preserve"> روبرو هستند با</w:t>
      </w:r>
      <w:r w:rsidRPr="004C6CF7">
        <w:rPr>
          <w:rFonts w:ascii="B Nazanin" w:hAnsi="B Nazanin" w:cs="B Nazanin" w:hint="cs"/>
          <w:sz w:val="24"/>
          <w:szCs w:val="24"/>
          <w:rtl/>
        </w:rPr>
        <w:t>ی</w:t>
      </w:r>
      <w:r w:rsidRPr="004C6CF7">
        <w:rPr>
          <w:rFonts w:ascii="B Nazanin" w:hAnsi="B Nazanin" w:cs="B Nazanin" w:hint="eastAsia"/>
          <w:sz w:val="24"/>
          <w:szCs w:val="24"/>
          <w:rtl/>
        </w:rPr>
        <w:t>د</w:t>
      </w:r>
      <w:r w:rsidRPr="004C6CF7">
        <w:rPr>
          <w:rFonts w:ascii="B Nazanin" w:hAnsi="B Nazanin" w:cs="B Nazanin"/>
          <w:sz w:val="24"/>
          <w:szCs w:val="24"/>
          <w:rtl/>
        </w:rPr>
        <w:t xml:space="preserve"> با پزشک خود در مورد کنترل فشا</w:t>
      </w:r>
      <w:r w:rsidRPr="004C6CF7">
        <w:rPr>
          <w:rFonts w:ascii="B Nazanin" w:hAnsi="B Nazanin" w:cs="B Nazanin" w:hint="eastAsia"/>
          <w:sz w:val="24"/>
          <w:szCs w:val="24"/>
          <w:rtl/>
        </w:rPr>
        <w:t>رخون</w:t>
      </w:r>
      <w:r w:rsidRPr="004C6CF7">
        <w:rPr>
          <w:rFonts w:ascii="B Nazanin" w:hAnsi="B Nazanin" w:cs="B Nazanin"/>
          <w:sz w:val="24"/>
          <w:szCs w:val="24"/>
          <w:rtl/>
        </w:rPr>
        <w:t xml:space="preserve"> و راه ها</w:t>
      </w:r>
      <w:r w:rsidRPr="004C6CF7">
        <w:rPr>
          <w:rFonts w:ascii="B Nazanin" w:hAnsi="B Nazanin" w:cs="B Nazanin" w:hint="cs"/>
          <w:sz w:val="24"/>
          <w:szCs w:val="24"/>
          <w:rtl/>
        </w:rPr>
        <w:t>ی</w:t>
      </w:r>
      <w:r w:rsidRPr="004C6CF7">
        <w:rPr>
          <w:rFonts w:ascii="B Nazanin" w:hAnsi="B Nazanin" w:cs="B Nazanin"/>
          <w:sz w:val="24"/>
          <w:szCs w:val="24"/>
          <w:rtl/>
        </w:rPr>
        <w:t xml:space="preserve"> بهبود </w:t>
      </w:r>
      <w:r w:rsidR="00AB3C6E">
        <w:rPr>
          <w:rFonts w:ascii="B Nazanin" w:hAnsi="B Nazanin" w:cs="B Nazanin" w:hint="cs"/>
          <w:sz w:val="24"/>
          <w:szCs w:val="24"/>
          <w:rtl/>
        </w:rPr>
        <w:t xml:space="preserve">باروری خود </w:t>
      </w:r>
      <w:r w:rsidRPr="004C6CF7">
        <w:rPr>
          <w:rFonts w:ascii="B Nazanin" w:hAnsi="B Nazanin" w:cs="B Nazanin"/>
          <w:sz w:val="24"/>
          <w:szCs w:val="24"/>
          <w:rtl/>
        </w:rPr>
        <w:t>صحبت کنند</w:t>
      </w:r>
      <w:r w:rsidRPr="004C6CF7">
        <w:rPr>
          <w:rFonts w:ascii="B Nazanin" w:hAnsi="B Nazanin" w:cs="B Nazanin" w:hint="cs"/>
          <w:sz w:val="24"/>
          <w:szCs w:val="24"/>
          <w:rtl/>
        </w:rPr>
        <w:t>.</w:t>
      </w:r>
    </w:p>
    <w:p w14:paraId="2C0B1F3F" w14:textId="4DFA51F3" w:rsidR="00BA447E" w:rsidRDefault="00BA447E" w:rsidP="00F662F6">
      <w:pPr>
        <w:bidi/>
        <w:spacing w:after="0"/>
        <w:jc w:val="both"/>
        <w:rPr>
          <w:rFonts w:cs="B Nazanin"/>
          <w:b/>
          <w:bCs/>
          <w:color w:val="9CC2E5" w:themeColor="accent1" w:themeTint="99"/>
          <w:sz w:val="24"/>
          <w:szCs w:val="24"/>
          <w:rtl/>
        </w:rPr>
      </w:pPr>
      <w:r w:rsidRPr="00BA447E">
        <w:rPr>
          <w:rFonts w:cs="B Nazanin" w:hint="cs"/>
          <w:b/>
          <w:bCs/>
          <w:color w:val="9CC2E5" w:themeColor="accent1" w:themeTint="99"/>
          <w:sz w:val="24"/>
          <w:szCs w:val="24"/>
          <w:rtl/>
        </w:rPr>
        <w:t>عفونت های ادراری و تناسلی</w:t>
      </w:r>
    </w:p>
    <w:p w14:paraId="0B1EA3A5" w14:textId="21279219" w:rsidR="00BA447E" w:rsidRPr="00D61BAF" w:rsidRDefault="00FC7E80" w:rsidP="00FC7E80">
      <w:pPr>
        <w:pStyle w:val="NormalWeb"/>
        <w:shd w:val="clear" w:color="auto" w:fill="FFFFFF"/>
        <w:spacing w:after="92" w:line="384" w:lineRule="atLeast"/>
        <w:jc w:val="both"/>
        <w:rPr>
          <w:rFonts w:ascii="Verdana" w:hAnsi="Verdana" w:cs="B Nazanin"/>
          <w:color w:val="000000"/>
          <w:rtl/>
        </w:rPr>
      </w:pPr>
      <w:r w:rsidRPr="00FC7E80">
        <w:rPr>
          <w:rFonts w:ascii="Verdana" w:hAnsi="Verdana" w:cs="B Nazanin" w:hint="cs"/>
          <w:b/>
          <w:bCs/>
          <w:color w:val="000000"/>
          <w:rtl/>
        </w:rPr>
        <w:t>در زنان و مردان</w:t>
      </w:r>
      <w:r>
        <w:rPr>
          <w:rFonts w:ascii="Verdana" w:hAnsi="Verdana" w:cs="B Nazanin" w:hint="cs"/>
          <w:color w:val="000000"/>
          <w:rtl/>
        </w:rPr>
        <w:t xml:space="preserve"> </w:t>
      </w:r>
      <w:r w:rsidR="00BA447E" w:rsidRPr="00D61BAF">
        <w:rPr>
          <w:rFonts w:ascii="Verdana" w:hAnsi="Verdana" w:cs="B Nazanin" w:hint="cs"/>
          <w:color w:val="000000"/>
          <w:rtl/>
        </w:rPr>
        <w:t>این عفونتها منجر به ناباروری می شود. باکتری ها در مردان با اثر بر</w:t>
      </w:r>
      <w:r w:rsidR="00BA447E">
        <w:rPr>
          <w:rFonts w:ascii="Verdana" w:hAnsi="Verdana" w:cs="B Nazanin" w:hint="cs"/>
          <w:color w:val="000000"/>
          <w:rtl/>
        </w:rPr>
        <w:t xml:space="preserve"> </w:t>
      </w:r>
      <w:r w:rsidR="00BA447E" w:rsidRPr="00D61BAF">
        <w:rPr>
          <w:rFonts w:ascii="Verdana" w:hAnsi="Verdana" w:cs="B Nazanin" w:hint="cs"/>
          <w:color w:val="000000"/>
          <w:rtl/>
        </w:rPr>
        <w:t>مجاری ادراری و پروستات ممکن است بر تعداد، تحرک و شکل اسپرم</w:t>
      </w:r>
      <w:r w:rsidR="00BA447E">
        <w:rPr>
          <w:rFonts w:ascii="Verdana" w:hAnsi="Verdana" w:cs="B Nazanin" w:hint="cs"/>
          <w:color w:val="000000"/>
          <w:rtl/>
        </w:rPr>
        <w:t xml:space="preserve"> </w:t>
      </w:r>
      <w:r w:rsidR="00BA447E" w:rsidRPr="00D61BAF">
        <w:rPr>
          <w:rFonts w:ascii="Verdana" w:hAnsi="Verdana" w:cs="B Nazanin" w:hint="cs"/>
          <w:color w:val="000000"/>
          <w:rtl/>
        </w:rPr>
        <w:t>ها اثر گذاشته و یا باعث به هم چسبیدن (آگلوتیناسیون) آنها شود.</w:t>
      </w:r>
      <w:r w:rsidR="00BA447E">
        <w:rPr>
          <w:rFonts w:ascii="Verdana" w:hAnsi="Verdana" w:cs="B Nazanin" w:hint="cs"/>
          <w:color w:val="000000"/>
          <w:rtl/>
        </w:rPr>
        <w:t xml:space="preserve"> </w:t>
      </w:r>
      <w:r w:rsidR="00BA447E" w:rsidRPr="00D61BAF">
        <w:rPr>
          <w:rFonts w:ascii="Verdana" w:hAnsi="Verdana" w:cs="B Nazanin" w:hint="cs"/>
          <w:color w:val="000000"/>
          <w:rtl/>
        </w:rPr>
        <w:t>عفونت</w:t>
      </w:r>
      <w:r w:rsidR="00BA447E">
        <w:rPr>
          <w:rFonts w:ascii="Verdana" w:hAnsi="Verdana" w:cs="B Nazanin" w:hint="cs"/>
          <w:color w:val="000000"/>
          <w:rtl/>
        </w:rPr>
        <w:t xml:space="preserve"> </w:t>
      </w:r>
      <w:r w:rsidR="00BA447E" w:rsidRPr="00D61BAF">
        <w:rPr>
          <w:rFonts w:ascii="Verdana" w:hAnsi="Verdana" w:cs="B Nazanin" w:hint="cs"/>
          <w:color w:val="000000"/>
          <w:rtl/>
        </w:rPr>
        <w:t>های ادراری تناسلی علت بروز 15 درصد ناباروری های مردان است</w:t>
      </w:r>
      <w:r w:rsidR="00BA447E">
        <w:rPr>
          <w:rFonts w:ascii="Verdana" w:hAnsi="Verdana" w:cs="B Nazanin" w:hint="cs"/>
          <w:color w:val="000000"/>
          <w:rtl/>
        </w:rPr>
        <w:t>.</w:t>
      </w:r>
    </w:p>
    <w:p w14:paraId="7C11D0FF" w14:textId="20F90DBA" w:rsidR="00BA447E" w:rsidRDefault="00BA447E" w:rsidP="00BA447E">
      <w:pPr>
        <w:pStyle w:val="NormalWeb"/>
        <w:shd w:val="clear" w:color="auto" w:fill="FFFFFF"/>
        <w:spacing w:after="92" w:line="384" w:lineRule="atLeast"/>
        <w:jc w:val="both"/>
        <w:rPr>
          <w:rFonts w:ascii="Verdana" w:hAnsi="Verdana" w:cs="B Nazanin"/>
          <w:color w:val="000000"/>
          <w:rtl/>
        </w:rPr>
      </w:pPr>
      <w:r w:rsidRPr="00D61BAF">
        <w:rPr>
          <w:rFonts w:ascii="Verdana" w:hAnsi="Verdana" w:cs="B Nazanin"/>
          <w:color w:val="000000"/>
          <w:rtl/>
        </w:rPr>
        <w:t xml:space="preserve">خانم‌ها بیش از مردان در معرض ابتلا به </w:t>
      </w:r>
      <w:r w:rsidRPr="00D61BAF">
        <w:rPr>
          <w:rFonts w:ascii="Verdana" w:hAnsi="Verdana" w:cs="B Nazanin" w:hint="cs"/>
          <w:color w:val="000000"/>
          <w:rtl/>
        </w:rPr>
        <w:t>عفونت</w:t>
      </w:r>
      <w:r w:rsidRPr="00D61BAF">
        <w:rPr>
          <w:rFonts w:ascii="Verdana" w:hAnsi="Verdana" w:cs="B Nazanin"/>
          <w:color w:val="000000"/>
          <w:rtl/>
        </w:rPr>
        <w:t xml:space="preserve"> هستند. هر چند عفونت باعث ناباروری می‌شود اما با پیشگیری از ابتلا به آن می‌توان تا حدود زیادی از بروز این مشکل پیشگیری کرد. به‌همین دلیل در این </w:t>
      </w:r>
      <w:r w:rsidRPr="00D61BAF">
        <w:rPr>
          <w:rFonts w:ascii="Verdana" w:hAnsi="Verdana" w:cs="B Nazanin" w:hint="cs"/>
          <w:color w:val="000000"/>
          <w:rtl/>
        </w:rPr>
        <w:t>بخش</w:t>
      </w:r>
      <w:r w:rsidRPr="00D61BAF">
        <w:rPr>
          <w:rFonts w:ascii="Verdana" w:hAnsi="Verdana" w:cs="B Nazanin"/>
          <w:color w:val="000000"/>
          <w:rtl/>
        </w:rPr>
        <w:t xml:space="preserve"> به تأث</w:t>
      </w:r>
      <w:r w:rsidRPr="00D61BAF">
        <w:rPr>
          <w:rFonts w:ascii="Verdana" w:hAnsi="Verdana" w:cs="B Nazanin" w:hint="cs"/>
          <w:color w:val="000000"/>
          <w:rtl/>
        </w:rPr>
        <w:t>ی</w:t>
      </w:r>
      <w:r w:rsidRPr="00D61BAF">
        <w:rPr>
          <w:rFonts w:ascii="Verdana" w:hAnsi="Verdana" w:cs="B Nazanin"/>
          <w:color w:val="000000"/>
          <w:rtl/>
        </w:rPr>
        <w:t>ر عفونت دستگاه تناسلی بر باروری مردان و زنان و میکرو ارگانیسم‌های شایعی که باعث بروز عفونت می‌شوند، اشاره شده تا با افزایش آگاهی از میزان ابتلا به آن و عوارض بعدی‌اش کاسته شود</w:t>
      </w:r>
      <w:r>
        <w:rPr>
          <w:rFonts w:ascii="Verdana" w:hAnsi="Verdana" w:cs="B Nazanin" w:hint="cs"/>
          <w:color w:val="000000"/>
          <w:rtl/>
        </w:rPr>
        <w:t>:</w:t>
      </w:r>
    </w:p>
    <w:p w14:paraId="224B95F1" w14:textId="03F49E71" w:rsidR="00BA447E" w:rsidRPr="00D61BAF" w:rsidRDefault="00BA447E" w:rsidP="00BA447E">
      <w:pPr>
        <w:pStyle w:val="NormalWeb"/>
        <w:numPr>
          <w:ilvl w:val="0"/>
          <w:numId w:val="2"/>
        </w:numPr>
        <w:shd w:val="clear" w:color="auto" w:fill="FFFFFF"/>
        <w:spacing w:after="92" w:line="384" w:lineRule="atLeast"/>
        <w:jc w:val="both"/>
        <w:rPr>
          <w:rFonts w:ascii="Verdana" w:hAnsi="Verdana" w:cs="B Nazanin"/>
          <w:color w:val="000000"/>
        </w:rPr>
      </w:pPr>
      <w:r w:rsidRPr="00D61BAF">
        <w:rPr>
          <w:rFonts w:ascii="Verdana" w:hAnsi="Verdana" w:cs="B Nazanin"/>
          <w:color w:val="000000"/>
          <w:rtl/>
        </w:rPr>
        <w:t xml:space="preserve">ابتلا به سوزاک در زنان با عوارض </w:t>
      </w:r>
      <w:r w:rsidRPr="00D61BAF">
        <w:rPr>
          <w:rFonts w:ascii="Verdana" w:hAnsi="Verdana" w:cs="B Nazanin" w:hint="cs"/>
          <w:color w:val="000000"/>
          <w:rtl/>
        </w:rPr>
        <w:t>زیادی</w:t>
      </w:r>
      <w:r w:rsidRPr="00D61BAF">
        <w:rPr>
          <w:rFonts w:ascii="Verdana" w:hAnsi="Verdana" w:cs="B Nazanin"/>
          <w:color w:val="000000"/>
          <w:rtl/>
        </w:rPr>
        <w:t xml:space="preserve"> همراه است. این میکروب باعث عفونت مجرای ادرار می‌شود که اگر درمان نشود، عفونت به سایر نقاط دستگاه تناسلی سرایت خواهد کرد. معمولاً در خانم‌ها این بیماری با علایم کمتری نمایان می‌شود و همزمان با عفونت مجرای ادرار، دهانه رحم نیز دچار عفونت می‌شود ولی در مردان سوزش و ترشح چرکی از مجرای ادرار را در پی دارد. در 20-10 درصد خانم‌هایی که مبتلا به سوزاک هستند، عفونت به طرف داخل رحم، لوله‌های رحمی و لگن گسترش پیدا می‌کند و باعث عفونت مناطق فوق و چسبندگی لگنی می‌شود. گاهی شدت عفونت آنقدر شدید است که باعث تشکیل آبسه می‌شود. چسبندگی رحم، انسداد لوله‌های رحمی و عفونت لگنی از علل ناباروری به‌دلیل ابتلا به سوزاک در زنان هستند</w:t>
      </w:r>
      <w:r>
        <w:rPr>
          <w:rFonts w:ascii="Verdana" w:hAnsi="Verdana" w:cs="B Nazanin" w:hint="cs"/>
          <w:color w:val="000000"/>
          <w:rtl/>
        </w:rPr>
        <w:t>.</w:t>
      </w:r>
    </w:p>
    <w:p w14:paraId="48C3FEB0" w14:textId="0E48D0F0" w:rsidR="00BA447E" w:rsidRPr="00D61BAF" w:rsidRDefault="00BA447E" w:rsidP="005A1C30">
      <w:pPr>
        <w:pStyle w:val="NormalWeb"/>
        <w:numPr>
          <w:ilvl w:val="0"/>
          <w:numId w:val="2"/>
        </w:numPr>
        <w:shd w:val="clear" w:color="auto" w:fill="FFFFFF"/>
        <w:spacing w:after="92" w:line="384" w:lineRule="atLeast"/>
        <w:jc w:val="both"/>
        <w:rPr>
          <w:rFonts w:ascii="Verdana" w:hAnsi="Verdana" w:cs="B Nazanin"/>
          <w:color w:val="000000"/>
        </w:rPr>
      </w:pPr>
      <w:r w:rsidRPr="00D61BAF">
        <w:rPr>
          <w:rFonts w:ascii="Verdana" w:hAnsi="Verdana" w:cs="B Nazanin"/>
          <w:color w:val="000000"/>
        </w:rPr>
        <w:t> </w:t>
      </w:r>
      <w:r w:rsidRPr="00D61BAF">
        <w:rPr>
          <w:rFonts w:ascii="Verdana" w:hAnsi="Verdana" w:cs="B Nazanin"/>
          <w:color w:val="000000"/>
          <w:rtl/>
        </w:rPr>
        <w:t>مایکوپلاسماها در دستگاه تناسلی و</w:t>
      </w:r>
      <w:r w:rsidR="005A1C30">
        <w:rPr>
          <w:rFonts w:ascii="Verdana" w:hAnsi="Verdana" w:cs="B Nazanin"/>
          <w:color w:val="000000"/>
          <w:rtl/>
        </w:rPr>
        <w:t xml:space="preserve"> منی مردان به وفور یافت می‌شود</w:t>
      </w:r>
      <w:r w:rsidR="005A1C30">
        <w:rPr>
          <w:rFonts w:ascii="Verdana" w:hAnsi="Verdana" w:cs="B Nazanin" w:hint="cs"/>
          <w:color w:val="000000"/>
          <w:rtl/>
        </w:rPr>
        <w:t xml:space="preserve"> و </w:t>
      </w:r>
      <w:r w:rsidRPr="00D61BAF">
        <w:rPr>
          <w:rFonts w:ascii="Verdana" w:hAnsi="Verdana" w:cs="B Nazanin"/>
          <w:color w:val="000000"/>
          <w:rtl/>
        </w:rPr>
        <w:t>نقش مؤثری در بروز عفونت‌های غیرسوزاکی در مجرای ادراری مردان دارد. علاوه بر این، باعث افزایش تولید مواد اکسیدان می‌شود که افزایش آن در مایع منی در درازمدت به کیفیت و کمیت اسپرم آسیب می‌زند. در واقع از مهم‌ترین علل بروز ناباروری در مردان، ازدیاد مواد اکسیدانی در مایع منی است</w:t>
      </w:r>
      <w:r w:rsidR="005B48F2">
        <w:rPr>
          <w:rFonts w:ascii="Verdana" w:hAnsi="Verdana" w:cs="B Nazanin" w:hint="cs"/>
          <w:color w:val="000000"/>
          <w:rtl/>
        </w:rPr>
        <w:t>.</w:t>
      </w:r>
    </w:p>
    <w:p w14:paraId="0D9069F2" w14:textId="34D2E731" w:rsidR="00BA447E" w:rsidRDefault="00BA447E" w:rsidP="00F572FC">
      <w:pPr>
        <w:pStyle w:val="NormalWeb"/>
        <w:numPr>
          <w:ilvl w:val="0"/>
          <w:numId w:val="2"/>
        </w:numPr>
        <w:shd w:val="clear" w:color="auto" w:fill="FFFFFF"/>
        <w:spacing w:after="92" w:line="384" w:lineRule="atLeast"/>
        <w:jc w:val="both"/>
        <w:rPr>
          <w:rFonts w:ascii="Verdana" w:hAnsi="Verdana" w:cs="B Nazanin"/>
          <w:color w:val="000000"/>
        </w:rPr>
      </w:pPr>
      <w:r w:rsidRPr="005B48F2">
        <w:rPr>
          <w:rFonts w:ascii="Verdana" w:hAnsi="Verdana" w:cs="B Nazanin"/>
          <w:color w:val="000000"/>
          <w:rtl/>
        </w:rPr>
        <w:t xml:space="preserve">ابتلا به عفونت‌های کلامیدیایی در هر دو جنس می‌تواند باعث ناباروری شود، اگرچه تإثیر آن در خانم‌ها بیش از مردان است. کلامیدیا، شایع‌ترین عامل بروز عفونت غیرسوزاکی در مجرای ادرار مردان است که می‌تواند باعث عفونت اپیدیدیم و بیضه شود. به دنبال بروز این مشکل و عفونت لگنی ناباروری ایجاد می‌شود. عفونت با کلامیدیا باعث تولید آنتی‌بادی ضداسپرم در بدن می‌شود که بیشتر به قدرت باروری آسیب می‌زند. از آنجا که این عفونت در مردان بدون علامت است میکروب به‌راحتی به خانم‌ها منتقل می‌شود. یکی از علل مهم انسداد لوله‌های رحمی و بارداری خارج رحمی در زنان، عفونت کلامیدیایی است که در خانم‌های جوان شایع است و با آسیب رساندن به قدرت باروری، از عوامل مهم </w:t>
      </w:r>
      <w:r w:rsidR="00F572FC">
        <w:rPr>
          <w:rFonts w:ascii="Verdana" w:hAnsi="Verdana" w:cs="B Nazanin" w:hint="cs"/>
          <w:color w:val="000000"/>
          <w:rtl/>
        </w:rPr>
        <w:t>ن</w:t>
      </w:r>
      <w:r w:rsidRPr="005B48F2">
        <w:rPr>
          <w:rFonts w:ascii="Verdana" w:hAnsi="Verdana" w:cs="B Nazanin"/>
          <w:color w:val="000000"/>
          <w:rtl/>
        </w:rPr>
        <w:t>ا</w:t>
      </w:r>
      <w:r w:rsidR="00F572FC">
        <w:rPr>
          <w:rFonts w:ascii="Verdana" w:hAnsi="Verdana" w:cs="B Nazanin" w:hint="cs"/>
          <w:color w:val="000000"/>
          <w:rtl/>
        </w:rPr>
        <w:t>با</w:t>
      </w:r>
      <w:r w:rsidRPr="005B48F2">
        <w:rPr>
          <w:rFonts w:ascii="Verdana" w:hAnsi="Verdana" w:cs="B Nazanin"/>
          <w:color w:val="000000"/>
          <w:rtl/>
        </w:rPr>
        <w:t>روری به‌شمار می‌رود</w:t>
      </w:r>
      <w:r w:rsidR="005B48F2">
        <w:rPr>
          <w:rFonts w:ascii="Verdana" w:hAnsi="Verdana" w:cs="B Nazanin" w:hint="cs"/>
          <w:color w:val="000000"/>
          <w:rtl/>
        </w:rPr>
        <w:t>.</w:t>
      </w:r>
    </w:p>
    <w:p w14:paraId="09F4FFC8" w14:textId="7B7285D6" w:rsidR="006A4747" w:rsidRPr="004C6CF7" w:rsidRDefault="006A4747" w:rsidP="001D7860">
      <w:pPr>
        <w:pStyle w:val="NormalWeb"/>
        <w:numPr>
          <w:ilvl w:val="0"/>
          <w:numId w:val="2"/>
        </w:numPr>
        <w:shd w:val="clear" w:color="auto" w:fill="FFFFFF"/>
        <w:spacing w:after="92" w:line="384" w:lineRule="atLeast"/>
        <w:jc w:val="both"/>
        <w:rPr>
          <w:rFonts w:ascii="B Nazanin" w:hAnsi="B Nazanin" w:cs="B Nazanin"/>
          <w:sz w:val="24"/>
        </w:rPr>
      </w:pPr>
      <w:r w:rsidRPr="004C6CF7">
        <w:rPr>
          <w:rFonts w:ascii="B Nazanin" w:hAnsi="B Nazanin" w:cs="B Nazanin"/>
          <w:sz w:val="24"/>
          <w:rtl/>
        </w:rPr>
        <w:t>ویروس پاپیلومای انسانی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شایع ترین نوع عفونت مقاربتی در مردان و زنان </w:t>
      </w:r>
      <w:r w:rsidR="00F572FC">
        <w:rPr>
          <w:rFonts w:ascii="B Nazanin" w:hAnsi="B Nazanin" w:cs="B Nazanin"/>
          <w:sz w:val="24"/>
          <w:rtl/>
        </w:rPr>
        <w:t>سنین باروری است</w:t>
      </w:r>
      <w:r w:rsidRPr="004C6CF7">
        <w:rPr>
          <w:rFonts w:asciiTheme="majorBidi" w:hAnsiTheme="majorBidi" w:cstheme="majorBidi"/>
          <w:sz w:val="24"/>
        </w:rPr>
        <w:t>DNA</w:t>
      </w:r>
      <w:r w:rsidRPr="004C6CF7">
        <w:rPr>
          <w:rFonts w:ascii="B Nazanin" w:hAnsi="B Nazanin" w:cs="B Nazanin"/>
          <w:sz w:val="24"/>
        </w:rPr>
        <w:t xml:space="preserve"> .</w:t>
      </w:r>
      <w:r w:rsidR="00F572FC">
        <w:rPr>
          <w:rFonts w:ascii="B Nazanin" w:hAnsi="B Nazanin" w:cs="B Nazanin" w:hint="cs"/>
          <w:sz w:val="24"/>
          <w:rtl/>
        </w:rPr>
        <w:t xml:space="preserve"> </w:t>
      </w:r>
      <w:r w:rsidRPr="004C6CF7">
        <w:rPr>
          <w:rFonts w:ascii="B Nazanin" w:hAnsi="B Nazanin" w:cs="B Nazanin"/>
          <w:sz w:val="24"/>
          <w:rtl/>
        </w:rPr>
        <w:t>این ویروس</w:t>
      </w:r>
      <w:r w:rsidRPr="004C6CF7">
        <w:rPr>
          <w:rFonts w:ascii="Calibri" w:hAnsi="Calibri" w:cs="Calibri" w:hint="cs"/>
          <w:sz w:val="24"/>
          <w:rtl/>
        </w:rPr>
        <w:t> </w:t>
      </w:r>
      <w:r w:rsidRPr="004C6CF7">
        <w:rPr>
          <w:rFonts w:ascii="B Nazanin" w:hAnsi="B Nazanin" w:cs="B Nazanin"/>
          <w:sz w:val="24"/>
          <w:rtl/>
        </w:rPr>
        <w:t xml:space="preserve"> </w:t>
      </w:r>
      <w:r w:rsidRPr="004C6CF7">
        <w:rPr>
          <w:rFonts w:ascii="B Nazanin" w:hAnsi="B Nazanin" w:cs="B Nazanin" w:hint="cs"/>
          <w:sz w:val="24"/>
          <w:rtl/>
        </w:rPr>
        <w:t>می</w:t>
      </w:r>
      <w:r w:rsidRPr="004C6CF7">
        <w:rPr>
          <w:rFonts w:ascii="B Nazanin" w:hAnsi="B Nazanin" w:cs="B Nazanin"/>
          <w:sz w:val="24"/>
          <w:rtl/>
        </w:rPr>
        <w:t xml:space="preserve"> </w:t>
      </w:r>
      <w:r w:rsidRPr="004C6CF7">
        <w:rPr>
          <w:rFonts w:ascii="B Nazanin" w:hAnsi="B Nazanin" w:cs="B Nazanin" w:hint="cs"/>
          <w:sz w:val="24"/>
          <w:rtl/>
        </w:rPr>
        <w:t>تواند</w:t>
      </w:r>
      <w:r w:rsidRPr="004C6CF7">
        <w:rPr>
          <w:rFonts w:ascii="B Nazanin" w:hAnsi="B Nazanin" w:cs="B Nazanin"/>
          <w:sz w:val="24"/>
          <w:rtl/>
        </w:rPr>
        <w:t xml:space="preserve"> </w:t>
      </w:r>
      <w:r w:rsidRPr="004C6CF7">
        <w:rPr>
          <w:rFonts w:ascii="B Nazanin" w:hAnsi="B Nazanin" w:cs="B Nazanin"/>
          <w:sz w:val="24"/>
          <w:rtl/>
          <w:lang w:val="en-GB"/>
        </w:rPr>
        <w:t>بافت پوششی سطح</w:t>
      </w:r>
      <w:r w:rsidRPr="004C6CF7">
        <w:rPr>
          <w:rFonts w:ascii="B Nazanin" w:hAnsi="B Nazanin" w:cs="B Nazanin"/>
          <w:sz w:val="24"/>
          <w:rtl/>
        </w:rPr>
        <w:t xml:space="preserve"> </w:t>
      </w:r>
      <w:r w:rsidRPr="004C6CF7">
        <w:rPr>
          <w:rFonts w:ascii="B Nazanin" w:hAnsi="B Nazanin" w:cs="B Nazanin" w:hint="cs"/>
          <w:sz w:val="24"/>
          <w:rtl/>
        </w:rPr>
        <w:t>پوستی</w:t>
      </w:r>
      <w:r w:rsidRPr="004C6CF7">
        <w:rPr>
          <w:rFonts w:ascii="B Nazanin" w:hAnsi="B Nazanin" w:cs="B Nazanin"/>
          <w:sz w:val="24"/>
          <w:rtl/>
        </w:rPr>
        <w:t xml:space="preserve"> </w:t>
      </w:r>
      <w:r w:rsidRPr="004C6CF7">
        <w:rPr>
          <w:rFonts w:ascii="B Nazanin" w:hAnsi="B Nazanin" w:cs="B Nazanin" w:hint="cs"/>
          <w:sz w:val="24"/>
          <w:rtl/>
        </w:rPr>
        <w:t>و</w:t>
      </w:r>
      <w:r w:rsidRPr="004C6CF7">
        <w:rPr>
          <w:rFonts w:ascii="B Nazanin" w:hAnsi="B Nazanin" w:cs="B Nazanin"/>
          <w:sz w:val="24"/>
          <w:rtl/>
        </w:rPr>
        <w:t xml:space="preserve"> </w:t>
      </w:r>
      <w:r w:rsidRPr="004C6CF7">
        <w:rPr>
          <w:rFonts w:ascii="B Nazanin" w:hAnsi="B Nazanin" w:cs="B Nazanin" w:hint="cs"/>
          <w:sz w:val="24"/>
          <w:rtl/>
        </w:rPr>
        <w:t>مخاطی</w:t>
      </w:r>
      <w:r w:rsidRPr="004C6CF7">
        <w:rPr>
          <w:rFonts w:ascii="B Nazanin" w:hAnsi="B Nazanin" w:cs="B Nazanin"/>
          <w:sz w:val="24"/>
          <w:rtl/>
        </w:rPr>
        <w:t xml:space="preserve"> </w:t>
      </w:r>
      <w:r w:rsidRPr="004C6CF7">
        <w:rPr>
          <w:rFonts w:ascii="B Nazanin" w:hAnsi="B Nazanin" w:cs="B Nazanin" w:hint="cs"/>
          <w:sz w:val="24"/>
          <w:rtl/>
        </w:rPr>
        <w:t>را</w:t>
      </w:r>
      <w:r w:rsidRPr="004C6CF7">
        <w:rPr>
          <w:rFonts w:ascii="B Nazanin" w:hAnsi="B Nazanin" w:cs="B Nazanin"/>
          <w:sz w:val="24"/>
          <w:rtl/>
        </w:rPr>
        <w:t xml:space="preserve"> </w:t>
      </w:r>
      <w:r w:rsidRPr="004C6CF7">
        <w:rPr>
          <w:rFonts w:ascii="B Nazanin" w:hAnsi="B Nazanin" w:cs="B Nazanin" w:hint="cs"/>
          <w:sz w:val="24"/>
          <w:rtl/>
        </w:rPr>
        <w:t>آلوده</w:t>
      </w:r>
      <w:r w:rsidRPr="004C6CF7">
        <w:rPr>
          <w:rFonts w:ascii="B Nazanin" w:hAnsi="B Nazanin" w:cs="B Nazanin"/>
          <w:sz w:val="24"/>
          <w:rtl/>
        </w:rPr>
        <w:t xml:space="preserve"> </w:t>
      </w:r>
      <w:r w:rsidRPr="004C6CF7">
        <w:rPr>
          <w:rFonts w:ascii="B Nazanin" w:hAnsi="B Nazanin" w:cs="B Nazanin" w:hint="cs"/>
          <w:sz w:val="24"/>
          <w:rtl/>
        </w:rPr>
        <w:t>کند</w:t>
      </w:r>
      <w:r w:rsidR="00513FEA">
        <w:rPr>
          <w:rFonts w:ascii="B Nazanin" w:hAnsi="B Nazanin" w:cs="B Nazanin" w:hint="cs"/>
          <w:sz w:val="24"/>
          <w:rtl/>
        </w:rPr>
        <w:t xml:space="preserve"> و</w:t>
      </w:r>
      <w:r w:rsidRPr="004C6CF7">
        <w:rPr>
          <w:rFonts w:ascii="B Nazanin" w:hAnsi="B Nazanin" w:cs="B Nazanin"/>
          <w:sz w:val="24"/>
          <w:rtl/>
        </w:rPr>
        <w:t xml:space="preserve"> </w:t>
      </w:r>
      <w:r w:rsidRPr="004C6CF7">
        <w:rPr>
          <w:rFonts w:ascii="B Nazanin" w:hAnsi="B Nazanin" w:cs="B Nazanin" w:hint="cs"/>
          <w:sz w:val="24"/>
          <w:rtl/>
        </w:rPr>
        <w:t>اغلب</w:t>
      </w:r>
      <w:r w:rsidRPr="004C6CF7">
        <w:rPr>
          <w:rFonts w:ascii="B Nazanin" w:hAnsi="B Nazanin" w:cs="B Nazanin"/>
          <w:sz w:val="24"/>
          <w:rtl/>
        </w:rPr>
        <w:t xml:space="preserve"> </w:t>
      </w:r>
      <w:r w:rsidRPr="004C6CF7">
        <w:rPr>
          <w:rFonts w:ascii="B Nazanin" w:hAnsi="B Nazanin" w:cs="B Nazanin" w:hint="cs"/>
          <w:sz w:val="24"/>
          <w:rtl/>
        </w:rPr>
        <w:t>منجر</w:t>
      </w:r>
      <w:r w:rsidRPr="004C6CF7">
        <w:rPr>
          <w:rFonts w:ascii="B Nazanin" w:hAnsi="B Nazanin" w:cs="B Nazanin"/>
          <w:sz w:val="24"/>
          <w:rtl/>
        </w:rPr>
        <w:t xml:space="preserve"> </w:t>
      </w:r>
      <w:r w:rsidRPr="004C6CF7">
        <w:rPr>
          <w:rFonts w:ascii="B Nazanin" w:hAnsi="B Nazanin" w:cs="B Nazanin" w:hint="cs"/>
          <w:sz w:val="24"/>
          <w:rtl/>
        </w:rPr>
        <w:t>به</w:t>
      </w:r>
      <w:r w:rsidRPr="004C6CF7">
        <w:rPr>
          <w:rFonts w:ascii="B Nazanin" w:hAnsi="B Nazanin" w:cs="B Nazanin"/>
          <w:sz w:val="24"/>
          <w:rtl/>
        </w:rPr>
        <w:t xml:space="preserve"> </w:t>
      </w:r>
      <w:r w:rsidRPr="004C6CF7">
        <w:rPr>
          <w:rFonts w:ascii="B Nazanin" w:hAnsi="B Nazanin" w:cs="B Nazanin" w:hint="cs"/>
          <w:sz w:val="24"/>
          <w:rtl/>
        </w:rPr>
        <w:t>ایجاد</w:t>
      </w:r>
      <w:r w:rsidRPr="004C6CF7">
        <w:rPr>
          <w:rFonts w:ascii="B Nazanin" w:hAnsi="B Nazanin" w:cs="B Nazanin"/>
          <w:sz w:val="24"/>
          <w:rtl/>
        </w:rPr>
        <w:t xml:space="preserve"> </w:t>
      </w:r>
      <w:r w:rsidRPr="004C6CF7">
        <w:rPr>
          <w:rFonts w:ascii="B Nazanin" w:hAnsi="B Nazanin" w:cs="B Nazanin" w:hint="cs"/>
          <w:sz w:val="24"/>
          <w:rtl/>
        </w:rPr>
        <w:t>ضایعا</w:t>
      </w:r>
      <w:r w:rsidRPr="004C6CF7">
        <w:rPr>
          <w:rFonts w:ascii="B Nazanin" w:hAnsi="B Nazanin" w:cs="B Nazanin"/>
          <w:sz w:val="24"/>
          <w:rtl/>
        </w:rPr>
        <w:t xml:space="preserve">ت خوش خیم (زگیل یا پاپیلوم) و </w:t>
      </w:r>
      <w:r w:rsidRPr="004C6CF7">
        <w:rPr>
          <w:rFonts w:ascii="B Nazanin" w:hAnsi="B Nazanin" w:cs="B Nazanin"/>
          <w:sz w:val="24"/>
          <w:rtl/>
          <w:lang w:val="en-GB"/>
        </w:rPr>
        <w:t>بدخیمی‌هایی</w:t>
      </w:r>
      <w:r w:rsidRPr="004C6CF7">
        <w:rPr>
          <w:rFonts w:ascii="B Nazanin" w:hAnsi="B Nazanin" w:cs="B Nazanin"/>
          <w:sz w:val="24"/>
          <w:rtl/>
        </w:rPr>
        <w:t xml:space="preserve"> مانند سرطان دهانه رحم و تا حدی دیگر بدخیمی ها از جمله فرج، واژن، مقعد، </w:t>
      </w:r>
      <w:r w:rsidRPr="004C6CF7">
        <w:rPr>
          <w:rFonts w:ascii="B Nazanin" w:hAnsi="B Nazanin" w:cs="B Nazanin"/>
          <w:sz w:val="24"/>
          <w:rtl/>
          <w:lang w:val="en-GB"/>
        </w:rPr>
        <w:t>حلق و دهان</w:t>
      </w:r>
      <w:r w:rsidR="00F572FC">
        <w:rPr>
          <w:rFonts w:ascii="B Nazanin" w:hAnsi="B Nazanin" w:cs="B Nazanin"/>
          <w:sz w:val="24"/>
          <w:rtl/>
        </w:rPr>
        <w:t xml:space="preserve"> و </w:t>
      </w:r>
      <w:r w:rsidR="00F572FC">
        <w:rPr>
          <w:rFonts w:ascii="B Nazanin" w:hAnsi="B Nazanin" w:cs="B Nazanin"/>
          <w:sz w:val="24"/>
          <w:rtl/>
        </w:rPr>
        <w:lastRenderedPageBreak/>
        <w:t>سرطان آلت تناسلی می شود</w:t>
      </w:r>
      <w:r w:rsidRPr="004C6CF7">
        <w:rPr>
          <w:rFonts w:ascii="B Nazanin" w:hAnsi="B Nazanin" w:cs="B Nazanin"/>
          <w:sz w:val="24"/>
          <w:rtl/>
          <w:lang w:val="en-GB"/>
        </w:rPr>
        <w:t>.</w:t>
      </w:r>
      <w:r w:rsidRPr="004C6CF7">
        <w:rPr>
          <w:rFonts w:ascii="Calibri" w:hAnsi="Calibri" w:cs="Calibri" w:hint="cs"/>
          <w:sz w:val="24"/>
          <w:rtl/>
        </w:rPr>
        <w:t> </w:t>
      </w:r>
      <w:r w:rsidRPr="004C6CF7">
        <w:rPr>
          <w:rFonts w:ascii="B Nazanin" w:hAnsi="B Nazanin" w:cs="B Nazanin"/>
          <w:sz w:val="24"/>
          <w:rtl/>
        </w:rPr>
        <w:t xml:space="preserve"> </w:t>
      </w:r>
      <w:r w:rsidRPr="004C6CF7">
        <w:rPr>
          <w:rFonts w:ascii="B Nazanin" w:hAnsi="B Nazanin" w:cs="B Nazanin" w:hint="cs"/>
          <w:sz w:val="24"/>
          <w:rtl/>
        </w:rPr>
        <w:t>اکثر</w:t>
      </w:r>
      <w:r w:rsidRPr="004C6CF7">
        <w:rPr>
          <w:rFonts w:ascii="B Nazanin" w:hAnsi="B Nazanin" w:cs="B Nazanin"/>
          <w:sz w:val="24"/>
          <w:rtl/>
        </w:rPr>
        <w:t xml:space="preserve"> </w:t>
      </w:r>
      <w:r w:rsidRPr="004C6CF7">
        <w:rPr>
          <w:rFonts w:ascii="B Nazanin" w:hAnsi="B Nazanin" w:cs="B Nazanin" w:hint="cs"/>
          <w:sz w:val="24"/>
          <w:rtl/>
        </w:rPr>
        <w:t>عفونت</w:t>
      </w:r>
      <w:r w:rsidRPr="004C6CF7">
        <w:rPr>
          <w:rFonts w:ascii="B Nazanin" w:hAnsi="B Nazanin" w:cs="B Nazanin"/>
          <w:sz w:val="24"/>
          <w:rtl/>
        </w:rPr>
        <w:t xml:space="preserve"> </w:t>
      </w:r>
      <w:r w:rsidRPr="004C6CF7">
        <w:rPr>
          <w:rFonts w:ascii="B Nazanin" w:hAnsi="B Nazanin" w:cs="B Nazanin" w:hint="cs"/>
          <w:sz w:val="24"/>
          <w:rtl/>
        </w:rPr>
        <w:t>های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تحت بالینی هستند و تعداد کمی از آنها علائم خفیف تا متوسط </w:t>
      </w:r>
      <w:r w:rsidRPr="004C6CF7">
        <w:rPr>
          <w:rFonts w:ascii="Arial" w:hAnsi="Arial" w:cs="Arial" w:hint="cs"/>
          <w:sz w:val="24"/>
          <w:rtl/>
        </w:rPr>
        <w:t>​​</w:t>
      </w:r>
      <w:r w:rsidRPr="004C6CF7">
        <w:rPr>
          <w:rFonts w:ascii="B Nazanin" w:hAnsi="B Nazanin" w:cs="B Nazanin" w:hint="cs"/>
          <w:sz w:val="24"/>
          <w:rtl/>
        </w:rPr>
        <w:t>را</w:t>
      </w:r>
      <w:r w:rsidRPr="004C6CF7">
        <w:rPr>
          <w:rFonts w:ascii="B Nazanin" w:hAnsi="B Nazanin" w:cs="B Nazanin"/>
          <w:sz w:val="24"/>
          <w:rtl/>
        </w:rPr>
        <w:t xml:space="preserve"> </w:t>
      </w:r>
      <w:r w:rsidRPr="004C6CF7">
        <w:rPr>
          <w:rFonts w:ascii="B Nazanin" w:hAnsi="B Nazanin" w:cs="B Nazanin" w:hint="cs"/>
          <w:sz w:val="24"/>
          <w:rtl/>
        </w:rPr>
        <w:t>دارن</w:t>
      </w:r>
      <w:r w:rsidRPr="004C6CF7">
        <w:rPr>
          <w:rFonts w:ascii="B Nazanin" w:hAnsi="B Nazanin" w:cs="B Nazanin"/>
          <w:sz w:val="24"/>
          <w:rtl/>
          <w:lang w:val="en-GB"/>
        </w:rPr>
        <w:t>د.</w:t>
      </w:r>
      <w:r w:rsidRPr="004C6CF7">
        <w:rPr>
          <w:rFonts w:ascii="B Nazanin" w:hAnsi="B Nazanin" w:cs="B Nazanin"/>
          <w:sz w:val="24"/>
        </w:rPr>
        <w:t xml:space="preserve"> </w:t>
      </w:r>
      <w:r w:rsidRPr="004C6CF7">
        <w:rPr>
          <w:rFonts w:ascii="B Nazanin" w:hAnsi="B Nazanin" w:cs="B Nazanin"/>
          <w:sz w:val="24"/>
          <w:rtl/>
        </w:rPr>
        <w:t>مطالعات اخیر نقش احتمالی</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را در ناباروری مردان نشان می‌دهد شیوع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در مردان ن</w:t>
      </w:r>
      <w:r w:rsidR="005B48F2">
        <w:rPr>
          <w:rFonts w:ascii="B Nazanin" w:hAnsi="B Nazanin" w:cs="B Nazanin"/>
          <w:sz w:val="24"/>
          <w:rtl/>
        </w:rPr>
        <w:t>ابارور  بیشتر از مردان بارور اس</w:t>
      </w:r>
      <w:r w:rsidR="005B48F2">
        <w:rPr>
          <w:rFonts w:ascii="B Nazanin" w:hAnsi="B Nazanin" w:cs="B Nazanin" w:hint="cs"/>
          <w:sz w:val="24"/>
          <w:rtl/>
        </w:rPr>
        <w:t>ت.</w:t>
      </w:r>
      <w:r w:rsidRPr="004C6CF7">
        <w:rPr>
          <w:rFonts w:ascii="B Nazanin" w:hAnsi="B Nazanin" w:cs="B Nazanin"/>
          <w:sz w:val="24"/>
        </w:rPr>
        <w:t xml:space="preserve"> </w:t>
      </w:r>
      <w:r w:rsidRPr="004C6CF7">
        <w:rPr>
          <w:rFonts w:ascii="B Nazanin" w:hAnsi="B Nazanin" w:cs="B Nazanin"/>
          <w:sz w:val="24"/>
          <w:rtl/>
        </w:rPr>
        <w:t>شواهد زیادی در مورد ارتباط احتمالی بین عفونت اسپرم</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و ناباروری مردان وجود دارد، که نشان می دهد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با کاهش تحرک اسپرم، افزایش تکه تکه شدن</w:t>
      </w:r>
      <w:r w:rsidRPr="004C6CF7">
        <w:rPr>
          <w:rFonts w:ascii="B Nazanin" w:hAnsi="B Nazanin" w:cs="B Nazanin"/>
          <w:sz w:val="24"/>
        </w:rPr>
        <w:t xml:space="preserve"> </w:t>
      </w:r>
      <w:r w:rsidRPr="004C6CF7">
        <w:rPr>
          <w:rFonts w:asciiTheme="majorBidi" w:hAnsiTheme="majorBidi" w:cstheme="majorBidi"/>
          <w:sz w:val="24"/>
        </w:rPr>
        <w:t>DNA</w:t>
      </w:r>
      <w:r w:rsidRPr="004C6CF7">
        <w:rPr>
          <w:rFonts w:ascii="B Nazanin" w:hAnsi="B Nazanin" w:cs="B Nazanin"/>
          <w:sz w:val="24"/>
        </w:rPr>
        <w:t xml:space="preserve"> </w:t>
      </w:r>
      <w:r w:rsidR="00513FEA">
        <w:rPr>
          <w:rFonts w:ascii="B Nazanin" w:hAnsi="B Nazanin" w:cs="B Nazanin"/>
          <w:sz w:val="24"/>
          <w:rtl/>
        </w:rPr>
        <w:t xml:space="preserve">اسپرم </w:t>
      </w:r>
      <w:r w:rsidRPr="004C6CF7">
        <w:rPr>
          <w:rFonts w:ascii="B Nazanin" w:hAnsi="B Nazanin" w:cs="B Nazanin"/>
          <w:sz w:val="24"/>
          <w:rtl/>
        </w:rPr>
        <w:t>مرتبط است علاوه بر این، سطوح بالاتری از آنتی بادی های ضد اسپرم در مردان آلوده به</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شناسایی می شود.</w:t>
      </w:r>
      <w:r w:rsidRPr="004C6CF7">
        <w:rPr>
          <w:rFonts w:ascii="Calibri" w:hAnsi="Calibri" w:cs="Calibri" w:hint="cs"/>
          <w:sz w:val="24"/>
          <w:rtl/>
        </w:rPr>
        <w:t> </w:t>
      </w:r>
      <w:r w:rsidRPr="004C6CF7">
        <w:rPr>
          <w:rFonts w:ascii="B Nazanin" w:hAnsi="B Nazanin" w:cs="B Nazanin" w:hint="cs"/>
          <w:sz w:val="24"/>
          <w:rtl/>
        </w:rPr>
        <w:t>گزارش</w:t>
      </w:r>
      <w:r w:rsidRPr="004C6CF7">
        <w:rPr>
          <w:rFonts w:ascii="B Nazanin" w:hAnsi="B Nazanin" w:cs="B Nazanin"/>
          <w:sz w:val="24"/>
          <w:rtl/>
        </w:rPr>
        <w:t xml:space="preserve"> </w:t>
      </w:r>
      <w:r w:rsidRPr="004C6CF7">
        <w:rPr>
          <w:rFonts w:ascii="B Nazanin" w:hAnsi="B Nazanin" w:cs="B Nazanin" w:hint="cs"/>
          <w:sz w:val="24"/>
          <w:rtl/>
        </w:rPr>
        <w:t>شده</w:t>
      </w:r>
      <w:r w:rsidRPr="004C6CF7">
        <w:rPr>
          <w:rFonts w:ascii="B Nazanin" w:hAnsi="B Nazanin" w:cs="B Nazanin"/>
          <w:sz w:val="24"/>
          <w:rtl/>
        </w:rPr>
        <w:t xml:space="preserve"> </w:t>
      </w:r>
      <w:r w:rsidRPr="004C6CF7">
        <w:rPr>
          <w:rFonts w:ascii="B Nazanin" w:hAnsi="B Nazanin" w:cs="B Nazanin" w:hint="cs"/>
          <w:sz w:val="24"/>
          <w:rtl/>
        </w:rPr>
        <w:t>است</w:t>
      </w:r>
      <w:r w:rsidRPr="004C6CF7">
        <w:rPr>
          <w:rFonts w:ascii="B Nazanin" w:hAnsi="B Nazanin" w:cs="B Nazanin"/>
          <w:sz w:val="24"/>
          <w:rtl/>
        </w:rPr>
        <w:t xml:space="preserve"> </w:t>
      </w:r>
      <w:r w:rsidRPr="004C6CF7">
        <w:rPr>
          <w:rFonts w:ascii="B Nazanin" w:hAnsi="B Nazanin" w:cs="B Nazanin" w:hint="cs"/>
          <w:sz w:val="24"/>
          <w:rtl/>
        </w:rPr>
        <w:t>که</w:t>
      </w:r>
      <w:r w:rsidRPr="004C6CF7">
        <w:rPr>
          <w:rFonts w:ascii="B Nazanin" w:hAnsi="B Nazanin" w:cs="B Nazanin"/>
          <w:sz w:val="24"/>
          <w:rtl/>
        </w:rPr>
        <w:t xml:space="preserve"> </w:t>
      </w:r>
      <w:r w:rsidRPr="004C6CF7">
        <w:rPr>
          <w:rFonts w:ascii="B Nazanin" w:hAnsi="B Nazanin" w:cs="B Nazanin" w:hint="cs"/>
          <w:sz w:val="24"/>
          <w:rtl/>
        </w:rPr>
        <w:t>عفونت</w:t>
      </w:r>
      <w:r w:rsidRPr="004C6CF7">
        <w:rPr>
          <w:rFonts w:ascii="B Nazanin" w:hAnsi="B Nazanin" w:cs="B Nazanin"/>
          <w:sz w:val="24"/>
          <w:rtl/>
        </w:rPr>
        <w:t xml:space="preserve"> </w:t>
      </w:r>
      <w:r w:rsidRPr="004C6CF7">
        <w:rPr>
          <w:rFonts w:ascii="B Nazanin" w:hAnsi="B Nazanin" w:cs="B Nazanin" w:hint="cs"/>
          <w:sz w:val="24"/>
          <w:rtl/>
        </w:rPr>
        <w:t>با</w:t>
      </w:r>
      <w:r w:rsidRPr="004C6CF7">
        <w:rPr>
          <w:rFonts w:ascii="B Nazanin" w:hAnsi="B Nazanin" w:cs="B Nazanin"/>
          <w:sz w:val="24"/>
        </w:rPr>
        <w:t xml:space="preserve"> </w:t>
      </w:r>
      <w:r w:rsidRPr="004C6CF7">
        <w:rPr>
          <w:rFonts w:asciiTheme="majorBidi" w:hAnsiTheme="majorBidi" w:cstheme="majorBidi"/>
          <w:sz w:val="24"/>
        </w:rPr>
        <w:t>HPV</w:t>
      </w:r>
      <w:r w:rsidR="00513FEA">
        <w:rPr>
          <w:rFonts w:ascii="B Nazanin" w:hAnsi="B Nazanin" w:cs="B Nazanin" w:hint="cs"/>
          <w:sz w:val="24"/>
          <w:rtl/>
        </w:rPr>
        <w:t xml:space="preserve"> </w:t>
      </w:r>
      <w:r w:rsidRPr="004C6CF7">
        <w:rPr>
          <w:rFonts w:ascii="B Nazanin" w:hAnsi="B Nazanin" w:cs="B Nazanin"/>
          <w:sz w:val="24"/>
          <w:rtl/>
        </w:rPr>
        <w:t>بر لقاح تخمک</w:t>
      </w:r>
      <w:r w:rsidR="00513FEA">
        <w:rPr>
          <w:rFonts w:ascii="B Nazanin" w:hAnsi="B Nazanin" w:cs="B Nazanin" w:hint="cs"/>
          <w:sz w:val="24"/>
          <w:rtl/>
        </w:rPr>
        <w:t xml:space="preserve"> و</w:t>
      </w:r>
      <w:r w:rsidRPr="004C6CF7">
        <w:rPr>
          <w:rFonts w:ascii="B Nazanin" w:hAnsi="B Nazanin" w:cs="B Nazanin"/>
          <w:sz w:val="24"/>
          <w:rtl/>
        </w:rPr>
        <w:t xml:space="preserve"> رشد جنین  تأثیر می گذارد </w:t>
      </w:r>
      <w:r w:rsidR="00513FEA">
        <w:rPr>
          <w:rFonts w:ascii="B Nazanin" w:hAnsi="B Nazanin" w:cs="B Nazanin" w:hint="cs"/>
          <w:sz w:val="24"/>
          <w:rtl/>
        </w:rPr>
        <w:t>و</w:t>
      </w:r>
      <w:r w:rsidRPr="004C6CF7">
        <w:rPr>
          <w:rFonts w:ascii="B Nazanin" w:hAnsi="B Nazanin" w:cs="B Nazanin"/>
          <w:sz w:val="24"/>
          <w:rtl/>
        </w:rPr>
        <w:t xml:space="preserve"> در </w:t>
      </w:r>
      <w:r w:rsidRPr="004C6CF7">
        <w:rPr>
          <w:rFonts w:ascii="B Nazanin" w:hAnsi="B Nazanin" w:cs="B Nazanin"/>
          <w:sz w:val="24"/>
          <w:rtl/>
          <w:lang w:val="en-GB"/>
        </w:rPr>
        <w:t>نهایت</w:t>
      </w:r>
      <w:r w:rsidRPr="004C6CF7">
        <w:rPr>
          <w:rFonts w:ascii="B Nazanin" w:hAnsi="B Nazanin" w:cs="B Nazanin"/>
          <w:sz w:val="24"/>
          <w:rtl/>
        </w:rPr>
        <w:t xml:space="preserve"> بر لانه گزین</w:t>
      </w:r>
      <w:r w:rsidR="005B48F2">
        <w:rPr>
          <w:rFonts w:ascii="B Nazanin" w:hAnsi="B Nazanin" w:cs="B Nazanin"/>
          <w:sz w:val="24"/>
          <w:rtl/>
        </w:rPr>
        <w:t xml:space="preserve">ی جنین در </w:t>
      </w:r>
      <w:r w:rsidR="001D7860">
        <w:rPr>
          <w:rFonts w:ascii="B Nazanin" w:hAnsi="B Nazanin" w:cs="B Nazanin" w:hint="cs"/>
          <w:sz w:val="24"/>
          <w:rtl/>
        </w:rPr>
        <w:t>ا</w:t>
      </w:r>
      <w:r w:rsidR="005B48F2">
        <w:rPr>
          <w:rFonts w:ascii="B Nazanin" w:hAnsi="B Nazanin" w:cs="B Nazanin"/>
          <w:sz w:val="24"/>
          <w:rtl/>
        </w:rPr>
        <w:t xml:space="preserve">ندومتر تأثیر </w:t>
      </w:r>
      <w:r w:rsidR="00513FEA">
        <w:rPr>
          <w:rFonts w:ascii="B Nazanin" w:hAnsi="B Nazanin" w:cs="B Nazanin" w:hint="cs"/>
          <w:sz w:val="24"/>
          <w:rtl/>
        </w:rPr>
        <w:t>منفی دارد</w:t>
      </w:r>
      <w:r w:rsidR="005B48F2">
        <w:rPr>
          <w:rFonts w:ascii="B Nazanin" w:hAnsi="B Nazanin" w:cs="B Nazanin" w:hint="cs"/>
          <w:sz w:val="24"/>
          <w:rtl/>
        </w:rPr>
        <w:t>.</w:t>
      </w:r>
      <w:r w:rsidRPr="004C6CF7">
        <w:rPr>
          <w:rFonts w:ascii="B Nazanin" w:hAnsi="B Nazanin" w:cs="B Nazanin"/>
          <w:sz w:val="24"/>
        </w:rPr>
        <w:t xml:space="preserve"> </w:t>
      </w:r>
      <w:r w:rsidRPr="004C6CF7">
        <w:rPr>
          <w:rFonts w:ascii="B Nazanin" w:hAnsi="B Nazanin" w:cs="B Nazanin"/>
          <w:sz w:val="24"/>
          <w:rtl/>
        </w:rPr>
        <w:t>علاوه بر این، عفونت</w:t>
      </w:r>
      <w:r w:rsidRPr="004C6CF7">
        <w:rPr>
          <w:rFonts w:ascii="B Nazanin" w:hAnsi="B Nazanin" w:cs="B Nazanin"/>
          <w:sz w:val="24"/>
        </w:rPr>
        <w:t xml:space="preserve"> </w:t>
      </w:r>
      <w:r w:rsidRPr="004C6CF7">
        <w:rPr>
          <w:rFonts w:asciiTheme="majorBidi" w:hAnsiTheme="majorBidi" w:cstheme="majorBidi"/>
          <w:sz w:val="24"/>
        </w:rPr>
        <w:t>HPV</w:t>
      </w:r>
      <w:r w:rsidRPr="004C6CF7">
        <w:rPr>
          <w:rFonts w:ascii="B Nazanin" w:hAnsi="B Nazanin" w:cs="B Nazanin"/>
          <w:sz w:val="24"/>
        </w:rPr>
        <w:t xml:space="preserve"> </w:t>
      </w:r>
      <w:r w:rsidRPr="004C6CF7">
        <w:rPr>
          <w:rFonts w:ascii="B Nazanin" w:hAnsi="B Nazanin" w:cs="B Nazanin"/>
          <w:sz w:val="24"/>
          <w:rtl/>
        </w:rPr>
        <w:t xml:space="preserve">در زنان معمولاً با ناباروری فاکتور لوله‌ای از طریق تحریک پاسخ ایمنی یا تولید سطوح بالای </w:t>
      </w:r>
      <w:r w:rsidRPr="004C6CF7">
        <w:rPr>
          <w:rFonts w:ascii="B Nazanin" w:hAnsi="B Nazanin" w:cs="B Nazanin"/>
          <w:sz w:val="24"/>
          <w:rtl/>
          <w:lang w:val="en-GB"/>
        </w:rPr>
        <w:t>فاکتورهای</w:t>
      </w:r>
      <w:r w:rsidR="00513FEA">
        <w:rPr>
          <w:rFonts w:ascii="B Nazanin" w:hAnsi="B Nazanin" w:cs="B Nazanin"/>
          <w:sz w:val="24"/>
          <w:rtl/>
        </w:rPr>
        <w:t xml:space="preserve"> پیش التهابی همراه است</w:t>
      </w:r>
      <w:r w:rsidR="00513FEA">
        <w:rPr>
          <w:rFonts w:ascii="B Nazanin" w:hAnsi="B Nazanin" w:cs="B Nazanin" w:hint="cs"/>
          <w:sz w:val="24"/>
          <w:rtl/>
        </w:rPr>
        <w:t>.</w:t>
      </w:r>
    </w:p>
    <w:p w14:paraId="409A29F5" w14:textId="096286E7" w:rsidR="006A4747" w:rsidRDefault="006A4747" w:rsidP="00F21401">
      <w:pPr>
        <w:pStyle w:val="NormalWeb"/>
        <w:numPr>
          <w:ilvl w:val="0"/>
          <w:numId w:val="2"/>
        </w:numPr>
        <w:shd w:val="clear" w:color="auto" w:fill="FFFFFF"/>
        <w:spacing w:after="92"/>
        <w:jc w:val="both"/>
        <w:rPr>
          <w:rFonts w:ascii="B Nazanin" w:hAnsi="B Nazanin" w:cs="B Nazanin"/>
          <w:sz w:val="24"/>
        </w:rPr>
      </w:pPr>
      <w:r w:rsidRPr="005B48F2">
        <w:rPr>
          <w:rFonts w:ascii="B Nazanin" w:hAnsi="B Nazanin" w:cs="B Nazanin"/>
          <w:sz w:val="24"/>
          <w:rtl/>
        </w:rPr>
        <w:t>ویروس نقص ایمنی انسانی</w:t>
      </w:r>
      <w:r w:rsidRPr="005B48F2">
        <w:rPr>
          <w:rFonts w:ascii="B Nazanin" w:hAnsi="B Nazanin" w:cs="B Nazanin"/>
          <w:sz w:val="24"/>
        </w:rPr>
        <w:t xml:space="preserve"> (</w:t>
      </w:r>
      <w:r w:rsidRPr="005B48F2">
        <w:rPr>
          <w:rFonts w:asciiTheme="majorBidi" w:hAnsiTheme="majorBidi" w:cstheme="majorBidi"/>
          <w:sz w:val="24"/>
        </w:rPr>
        <w:t>HIV</w:t>
      </w:r>
      <w:r w:rsidRPr="005B48F2">
        <w:rPr>
          <w:rFonts w:ascii="B Nazanin" w:hAnsi="B Nazanin" w:cs="B Nazanin"/>
          <w:sz w:val="24"/>
        </w:rPr>
        <w:t xml:space="preserve">) </w:t>
      </w:r>
      <w:r w:rsidR="00513FEA">
        <w:rPr>
          <w:rFonts w:ascii="B Nazanin" w:hAnsi="B Nazanin" w:cs="B Nazanin" w:hint="cs"/>
          <w:sz w:val="24"/>
          <w:rtl/>
        </w:rPr>
        <w:t>که غالباً</w:t>
      </w:r>
      <w:r w:rsidRPr="005B48F2">
        <w:rPr>
          <w:rFonts w:ascii="Calibri" w:hAnsi="Calibri" w:cs="Calibri" w:hint="cs"/>
          <w:sz w:val="24"/>
          <w:rtl/>
        </w:rPr>
        <w:t> </w:t>
      </w:r>
      <w:r w:rsidRPr="005B48F2">
        <w:rPr>
          <w:rFonts w:ascii="B Nazanin" w:hAnsi="B Nazanin" w:cs="B Nazanin" w:hint="cs"/>
          <w:sz w:val="24"/>
          <w:rtl/>
        </w:rPr>
        <w:t>مردان</w:t>
      </w:r>
      <w:r w:rsidRPr="005B48F2">
        <w:rPr>
          <w:rFonts w:ascii="B Nazanin" w:hAnsi="B Nazanin" w:cs="B Nazanin"/>
          <w:sz w:val="24"/>
          <w:rtl/>
        </w:rPr>
        <w:t xml:space="preserve"> </w:t>
      </w:r>
      <w:r w:rsidRPr="005B48F2">
        <w:rPr>
          <w:rFonts w:ascii="B Nazanin" w:hAnsi="B Nazanin" w:cs="B Nazanin" w:hint="cs"/>
          <w:sz w:val="24"/>
          <w:rtl/>
        </w:rPr>
        <w:t>و</w:t>
      </w:r>
      <w:r w:rsidRPr="005B48F2">
        <w:rPr>
          <w:rFonts w:ascii="B Nazanin" w:hAnsi="B Nazanin" w:cs="B Nazanin"/>
          <w:sz w:val="24"/>
          <w:rtl/>
        </w:rPr>
        <w:t xml:space="preserve"> </w:t>
      </w:r>
      <w:r w:rsidRPr="005B48F2">
        <w:rPr>
          <w:rFonts w:ascii="B Nazanin" w:hAnsi="B Nazanin" w:cs="B Nazanin" w:hint="cs"/>
          <w:sz w:val="24"/>
          <w:rtl/>
        </w:rPr>
        <w:t>زنان</w:t>
      </w:r>
      <w:r w:rsidRPr="005B48F2">
        <w:rPr>
          <w:rFonts w:ascii="B Nazanin" w:hAnsi="B Nazanin" w:cs="B Nazanin"/>
          <w:sz w:val="24"/>
          <w:rtl/>
        </w:rPr>
        <w:t xml:space="preserve"> سنین باروری </w:t>
      </w:r>
      <w:r w:rsidR="00513FEA">
        <w:rPr>
          <w:rFonts w:ascii="B Nazanin" w:hAnsi="B Nazanin" w:cs="B Nazanin" w:hint="cs"/>
          <w:sz w:val="24"/>
          <w:rtl/>
        </w:rPr>
        <w:t xml:space="preserve">را آلوده می کند، می تواند </w:t>
      </w:r>
      <w:r w:rsidRPr="005B48F2">
        <w:rPr>
          <w:rFonts w:ascii="B Nazanin" w:hAnsi="B Nazanin" w:cs="B Nazanin"/>
          <w:sz w:val="24"/>
          <w:rtl/>
        </w:rPr>
        <w:t>دوره‌های قاعدگی بسیار</w:t>
      </w:r>
      <w:r w:rsidRPr="005B48F2">
        <w:rPr>
          <w:rFonts w:ascii="Calibri" w:hAnsi="Calibri" w:cs="Calibri"/>
          <w:sz w:val="24"/>
        </w:rPr>
        <w:t> </w:t>
      </w:r>
      <w:r w:rsidRPr="005B48F2">
        <w:rPr>
          <w:rFonts w:ascii="B Nazanin" w:hAnsi="B Nazanin" w:cs="B Nazanin"/>
          <w:sz w:val="24"/>
        </w:rPr>
        <w:t xml:space="preserve"> </w:t>
      </w:r>
      <w:r w:rsidRPr="005B48F2">
        <w:rPr>
          <w:rFonts w:ascii="B Nazanin" w:hAnsi="B Nazanin" w:cs="B Nazanin"/>
          <w:sz w:val="24"/>
          <w:rtl/>
        </w:rPr>
        <w:t>ک</w:t>
      </w:r>
      <w:r w:rsidR="00F21401">
        <w:rPr>
          <w:rFonts w:ascii="B Nazanin" w:hAnsi="B Nazanin" w:cs="B Nazanin"/>
          <w:sz w:val="24"/>
          <w:rtl/>
        </w:rPr>
        <w:t>وتاه یا چرخه‌های قاعدگی طولانی</w:t>
      </w:r>
      <w:r w:rsidR="00F21401">
        <w:rPr>
          <w:rFonts w:ascii="B Nazanin" w:hAnsi="B Nazanin" w:cs="B Nazanin" w:hint="cs"/>
          <w:sz w:val="24"/>
          <w:rtl/>
        </w:rPr>
        <w:t xml:space="preserve"> </w:t>
      </w:r>
      <w:r w:rsidR="00F21401">
        <w:rPr>
          <w:rFonts w:ascii="B Nazanin" w:hAnsi="B Nazanin" w:cs="B Nazanin"/>
          <w:sz w:val="24"/>
          <w:rtl/>
        </w:rPr>
        <w:t>که با ناباروری همراه است</w:t>
      </w:r>
      <w:r w:rsidRPr="005B48F2">
        <w:rPr>
          <w:rFonts w:ascii="B Nazanin" w:hAnsi="B Nazanin" w:cs="B Nazanin"/>
          <w:sz w:val="24"/>
          <w:rtl/>
        </w:rPr>
        <w:t xml:space="preserve"> </w:t>
      </w:r>
      <w:r w:rsidR="00513FEA">
        <w:rPr>
          <w:rFonts w:ascii="B Nazanin" w:hAnsi="B Nazanin" w:cs="B Nazanin" w:hint="cs"/>
          <w:sz w:val="24"/>
          <w:rtl/>
        </w:rPr>
        <w:t xml:space="preserve">را به دنبال داشته باشد. </w:t>
      </w:r>
      <w:r w:rsidRPr="005B48F2">
        <w:rPr>
          <w:rFonts w:ascii="B Nazanin" w:hAnsi="B Nazanin" w:cs="B Nazanin" w:hint="cs"/>
          <w:sz w:val="24"/>
          <w:rtl/>
        </w:rPr>
        <w:t>این</w:t>
      </w:r>
      <w:r w:rsidRPr="005B48F2">
        <w:rPr>
          <w:rFonts w:ascii="B Nazanin" w:hAnsi="B Nazanin" w:cs="B Nazanin"/>
          <w:sz w:val="24"/>
          <w:rtl/>
        </w:rPr>
        <w:t xml:space="preserve"> </w:t>
      </w:r>
      <w:r w:rsidRPr="005B48F2">
        <w:rPr>
          <w:rFonts w:ascii="B Nazanin" w:hAnsi="B Nazanin" w:cs="B Nazanin" w:hint="cs"/>
          <w:sz w:val="24"/>
          <w:rtl/>
        </w:rPr>
        <w:t>زنان</w:t>
      </w:r>
      <w:r w:rsidRPr="005B48F2">
        <w:rPr>
          <w:rFonts w:ascii="B Nazanin" w:hAnsi="B Nazanin" w:cs="B Nazanin"/>
          <w:sz w:val="24"/>
          <w:rtl/>
        </w:rPr>
        <w:t xml:space="preserve"> </w:t>
      </w:r>
      <w:r w:rsidRPr="005B48F2">
        <w:rPr>
          <w:rFonts w:ascii="B Nazanin" w:hAnsi="B Nazanin" w:cs="B Nazanin" w:hint="cs"/>
          <w:sz w:val="24"/>
          <w:rtl/>
        </w:rPr>
        <w:t>ممکن</w:t>
      </w:r>
      <w:r w:rsidRPr="005B48F2">
        <w:rPr>
          <w:rFonts w:ascii="B Nazanin" w:hAnsi="B Nazanin" w:cs="B Nazanin"/>
          <w:sz w:val="24"/>
          <w:rtl/>
        </w:rPr>
        <w:t xml:space="preserve"> است در معرض خطر ناباروری</w:t>
      </w:r>
      <w:r w:rsidRPr="005B48F2">
        <w:rPr>
          <w:rFonts w:ascii="B Nazanin" w:hAnsi="B Nazanin" w:cs="B Nazanin"/>
          <w:sz w:val="24"/>
          <w:rtl/>
          <w:lang w:val="en-GB"/>
        </w:rPr>
        <w:t xml:space="preserve"> ‌ناشی از آسیب</w:t>
      </w:r>
      <w:r w:rsidRPr="005B48F2">
        <w:rPr>
          <w:rFonts w:ascii="B Nazanin" w:hAnsi="B Nazanin" w:cs="B Nazanin"/>
          <w:sz w:val="24"/>
          <w:rtl/>
        </w:rPr>
        <w:t xml:space="preserve"> لوله‌های رحمی نیز باشند.</w:t>
      </w:r>
      <w:r w:rsidRPr="005B48F2">
        <w:rPr>
          <w:rFonts w:ascii="Calibri" w:hAnsi="Calibri" w:cs="Calibri" w:hint="cs"/>
          <w:sz w:val="24"/>
          <w:rtl/>
        </w:rPr>
        <w:t> </w:t>
      </w:r>
      <w:r w:rsidRPr="005B48F2">
        <w:rPr>
          <w:rFonts w:ascii="B Nazanin" w:hAnsi="B Nazanin" w:cs="B Nazanin"/>
          <w:sz w:val="24"/>
          <w:rtl/>
        </w:rPr>
        <w:t xml:space="preserve">مطالعات </w:t>
      </w:r>
      <w:r w:rsidR="00513FEA">
        <w:rPr>
          <w:rFonts w:ascii="B Nazanin" w:hAnsi="B Nazanin" w:cs="B Nazanin"/>
          <w:sz w:val="24"/>
          <w:rtl/>
          <w:lang w:val="en-GB"/>
        </w:rPr>
        <w:t>نشان داده است</w:t>
      </w:r>
      <w:r w:rsidRPr="005B48F2">
        <w:rPr>
          <w:rFonts w:ascii="B Nazanin" w:hAnsi="B Nazanin" w:cs="B Nazanin"/>
          <w:sz w:val="24"/>
          <w:rtl/>
        </w:rPr>
        <w:t xml:space="preserve"> </w:t>
      </w:r>
      <w:r w:rsidRPr="005B48F2">
        <w:rPr>
          <w:rFonts w:ascii="B Nazanin" w:hAnsi="B Nazanin" w:cs="B Nazanin" w:hint="cs"/>
          <w:sz w:val="24"/>
          <w:rtl/>
        </w:rPr>
        <w:t>پیشرفت</w:t>
      </w:r>
      <w:r w:rsidRPr="005B48F2">
        <w:rPr>
          <w:rFonts w:ascii="B Nazanin" w:hAnsi="B Nazanin" w:cs="B Nazanin"/>
          <w:sz w:val="24"/>
          <w:rtl/>
        </w:rPr>
        <w:t xml:space="preserve"> </w:t>
      </w:r>
      <w:r w:rsidRPr="005B48F2">
        <w:rPr>
          <w:rFonts w:ascii="B Nazanin" w:hAnsi="B Nazanin" w:cs="B Nazanin" w:hint="cs"/>
          <w:sz w:val="24"/>
          <w:rtl/>
        </w:rPr>
        <w:t>بیماری</w:t>
      </w:r>
      <w:r w:rsidRPr="005B48F2">
        <w:rPr>
          <w:rFonts w:ascii="B Nazanin" w:hAnsi="B Nazanin" w:cs="B Nazanin"/>
          <w:sz w:val="24"/>
        </w:rPr>
        <w:t xml:space="preserve"> </w:t>
      </w:r>
      <w:r w:rsidRPr="005B48F2">
        <w:rPr>
          <w:rFonts w:ascii="B Nazanin" w:hAnsi="B Nazanin" w:cs="B Nazanin"/>
          <w:sz w:val="24"/>
          <w:rtl/>
        </w:rPr>
        <w:t>منجر به کاهش چشمگیر میزان بارداری و تولد زنده</w:t>
      </w:r>
      <w:r w:rsidRPr="005B48F2">
        <w:rPr>
          <w:rFonts w:ascii="B Nazanin" w:hAnsi="B Nazanin" w:cs="B Nazanin"/>
          <w:sz w:val="24"/>
          <w:rtl/>
          <w:lang w:val="en-GB"/>
        </w:rPr>
        <w:t xml:space="preserve"> شده بود.</w:t>
      </w:r>
      <w:r w:rsidRPr="005B48F2">
        <w:rPr>
          <w:rFonts w:ascii="B Nazanin" w:hAnsi="B Nazanin" w:cs="B Nazanin"/>
          <w:sz w:val="24"/>
        </w:rPr>
        <w:t xml:space="preserve"> </w:t>
      </w:r>
    </w:p>
    <w:p w14:paraId="23DDF92D" w14:textId="349C48AE" w:rsidR="00F033A7" w:rsidRPr="00F033A7" w:rsidRDefault="00F033A7" w:rsidP="00910FC6">
      <w:pPr>
        <w:pStyle w:val="NormalWeb"/>
        <w:numPr>
          <w:ilvl w:val="0"/>
          <w:numId w:val="2"/>
        </w:numPr>
        <w:shd w:val="clear" w:color="auto" w:fill="FFFFFF"/>
        <w:spacing w:after="92"/>
        <w:jc w:val="both"/>
        <w:rPr>
          <w:rFonts w:ascii="B Nazanin" w:hAnsi="B Nazanin" w:cs="B Nazanin"/>
          <w:sz w:val="24"/>
        </w:rPr>
      </w:pPr>
      <w:r w:rsidRPr="00F033A7">
        <w:rPr>
          <w:rFonts w:ascii="B Nazanin" w:hAnsi="B Nazanin" w:cs="B Nazanin"/>
          <w:sz w:val="24"/>
          <w:rtl/>
        </w:rPr>
        <w:t>اوریون توسط یک ویر</w:t>
      </w:r>
      <w:r w:rsidR="00910FC6">
        <w:rPr>
          <w:rFonts w:ascii="B Nazanin" w:hAnsi="B Nazanin" w:cs="B Nazanin"/>
          <w:sz w:val="24"/>
          <w:rtl/>
        </w:rPr>
        <w:t>وس که از راه تنفس منتقل می شود</w:t>
      </w:r>
      <w:r w:rsidR="00910FC6">
        <w:rPr>
          <w:rFonts w:ascii="B Nazanin" w:hAnsi="B Nazanin" w:cs="B Nazanin" w:hint="cs"/>
          <w:sz w:val="24"/>
          <w:rtl/>
        </w:rPr>
        <w:t xml:space="preserve"> </w:t>
      </w:r>
      <w:r w:rsidRPr="00F033A7">
        <w:rPr>
          <w:rFonts w:ascii="B Nazanin" w:hAnsi="B Nazanin" w:cs="B Nazanin"/>
          <w:sz w:val="24"/>
          <w:rtl/>
        </w:rPr>
        <w:t>و به عنوان عامل ایجاد کننده تورم شدید گره های لنفاوی به خصوص در زیر فک، شناخته شده است. مردان مبتلا به اوریون</w:t>
      </w:r>
      <w:r w:rsidRPr="00F033A7">
        <w:rPr>
          <w:rFonts w:ascii="B Nazanin" w:hAnsi="B Nazanin" w:cs="B Nazanin" w:hint="cs"/>
          <w:sz w:val="24"/>
          <w:rtl/>
        </w:rPr>
        <w:t>،</w:t>
      </w:r>
      <w:r w:rsidRPr="00F033A7">
        <w:rPr>
          <w:rFonts w:ascii="B Nazanin" w:hAnsi="B Nazanin" w:cs="B Nazanin"/>
          <w:sz w:val="24"/>
          <w:rtl/>
        </w:rPr>
        <w:t xml:space="preserve"> پس از بلوغ از بیضه های متورم </w:t>
      </w:r>
      <w:r w:rsidRPr="00F033A7">
        <w:rPr>
          <w:rFonts w:ascii="B Nazanin" w:hAnsi="B Nazanin" w:cs="B Nazanin" w:hint="cs"/>
          <w:sz w:val="24"/>
          <w:rtl/>
        </w:rPr>
        <w:t xml:space="preserve">و درد </w:t>
      </w:r>
      <w:r w:rsidRPr="00F033A7">
        <w:rPr>
          <w:rFonts w:ascii="B Nazanin" w:hAnsi="B Nazanin" w:cs="B Nazanin"/>
          <w:sz w:val="24"/>
          <w:rtl/>
        </w:rPr>
        <w:t>رنج می برند</w:t>
      </w:r>
      <w:r w:rsidRPr="00F033A7">
        <w:rPr>
          <w:rFonts w:ascii="B Nazanin" w:hAnsi="B Nazanin" w:cs="B Nazanin" w:hint="cs"/>
          <w:sz w:val="24"/>
          <w:rtl/>
        </w:rPr>
        <w:t>. اگر بیضه دچار عفونت شدید شود ممکن است به دنبال عفونت، تحلیل رفته و کارکرد خود را از دست بدهد. یکی از علل شایع عفونت بیضه ها، بیماری اوریون است. اگر پسر بچه ای دچار اوریون شود در یک سوم موارد یکی از بیضه ها نیز دچار عفونت اوریونی خواهد شد که متاسفانه حاصل آن از بین رفتن بیضه مبتلا می باشد. اگر گرفتاری بیضه ها دو طرفه باشد، برای همیشه ناباروری ایجاد می شود.</w:t>
      </w:r>
    </w:p>
    <w:p w14:paraId="3889AA65" w14:textId="77777777" w:rsidR="002D4023" w:rsidRPr="00F75155" w:rsidRDefault="002D4023" w:rsidP="002D4023">
      <w:pPr>
        <w:bidi/>
        <w:spacing w:after="0"/>
        <w:jc w:val="both"/>
        <w:rPr>
          <w:rFonts w:cs="B Nazanin"/>
          <w:b/>
          <w:bCs/>
          <w:color w:val="9CC2E5" w:themeColor="accent1" w:themeTint="99"/>
          <w:sz w:val="24"/>
          <w:szCs w:val="24"/>
          <w:lang w:bidi="fa-IR"/>
        </w:rPr>
      </w:pPr>
      <w:r w:rsidRPr="00F75155">
        <w:rPr>
          <w:rFonts w:cs="B Nazanin"/>
          <w:b/>
          <w:bCs/>
          <w:color w:val="9CC2E5" w:themeColor="accent1" w:themeTint="99"/>
          <w:sz w:val="24"/>
          <w:szCs w:val="24"/>
          <w:rtl/>
          <w:lang w:bidi="fa-IR"/>
        </w:rPr>
        <w:t xml:space="preserve">کمبود ویتامین </w:t>
      </w:r>
      <w:r w:rsidRPr="00F75155">
        <w:rPr>
          <w:rFonts w:cs="B Nazanin"/>
          <w:b/>
          <w:bCs/>
          <w:color w:val="9CC2E5" w:themeColor="accent1" w:themeTint="99"/>
          <w:sz w:val="24"/>
          <w:szCs w:val="24"/>
          <w:lang w:bidi="fa-IR"/>
        </w:rPr>
        <w:t>D</w:t>
      </w:r>
      <w:r w:rsidRPr="00F75155">
        <w:rPr>
          <w:rFonts w:cs="B Nazanin"/>
          <w:b/>
          <w:bCs/>
          <w:color w:val="9CC2E5" w:themeColor="accent1" w:themeTint="99"/>
          <w:sz w:val="24"/>
          <w:szCs w:val="24"/>
          <w:rtl/>
          <w:lang w:bidi="fa-IR"/>
        </w:rPr>
        <w:t xml:space="preserve"> در</w:t>
      </w:r>
      <w:r w:rsidRPr="00F75155">
        <w:rPr>
          <w:rFonts w:cs="B Nazanin" w:hint="cs"/>
          <w:b/>
          <w:bCs/>
          <w:color w:val="9CC2E5" w:themeColor="accent1" w:themeTint="99"/>
          <w:sz w:val="24"/>
          <w:szCs w:val="24"/>
          <w:rtl/>
          <w:lang w:bidi="fa-IR"/>
        </w:rPr>
        <w:t xml:space="preserve"> نا</w:t>
      </w:r>
      <w:r w:rsidRPr="00F75155">
        <w:rPr>
          <w:rFonts w:cs="B Nazanin"/>
          <w:b/>
          <w:bCs/>
          <w:color w:val="9CC2E5" w:themeColor="accent1" w:themeTint="99"/>
          <w:sz w:val="24"/>
          <w:szCs w:val="24"/>
          <w:rtl/>
          <w:lang w:bidi="fa-IR"/>
        </w:rPr>
        <w:t>باروری</w:t>
      </w:r>
      <w:r w:rsidRPr="00F75155">
        <w:rPr>
          <w:rFonts w:cs="B Nazanin"/>
          <w:b/>
          <w:bCs/>
          <w:color w:val="9CC2E5" w:themeColor="accent1" w:themeTint="99"/>
          <w:sz w:val="24"/>
          <w:szCs w:val="24"/>
          <w:lang w:bidi="fa-IR"/>
        </w:rPr>
        <w:t>:</w:t>
      </w:r>
    </w:p>
    <w:p w14:paraId="145AB10C" w14:textId="77777777" w:rsidR="002D4023" w:rsidRPr="004C6CF7" w:rsidRDefault="002D4023" w:rsidP="002D4023">
      <w:pPr>
        <w:bidi/>
        <w:spacing w:line="240" w:lineRule="auto"/>
        <w:jc w:val="both"/>
        <w:rPr>
          <w:rFonts w:ascii="B Nazanin" w:hAnsi="B Nazanin" w:cs="B Nazanin"/>
          <w:sz w:val="24"/>
          <w:szCs w:val="24"/>
        </w:rPr>
      </w:pPr>
      <w:r w:rsidRPr="004C6CF7">
        <w:rPr>
          <w:rFonts w:ascii="B Nazanin" w:hAnsi="B Nazanin" w:cs="B Nazanin"/>
          <w:sz w:val="24"/>
          <w:szCs w:val="24"/>
          <w:rtl/>
        </w:rPr>
        <w:t>ویتامین</w:t>
      </w:r>
      <w:r w:rsidRPr="004C6CF7">
        <w:rPr>
          <w:rFonts w:ascii="B Nazanin" w:hAnsi="B Nazanin" w:cs="B Nazanin" w:hint="cs"/>
          <w:sz w:val="24"/>
          <w:szCs w:val="24"/>
          <w:rtl/>
        </w:rPr>
        <w:t xml:space="preserve"> </w:t>
      </w:r>
      <w:r w:rsidRPr="004C6CF7">
        <w:rPr>
          <w:rFonts w:ascii="B Nazanin" w:hAnsi="B Nazanin" w:cs="B Nazanin"/>
          <w:sz w:val="24"/>
          <w:szCs w:val="24"/>
        </w:rPr>
        <w:t>D</w:t>
      </w:r>
      <w:r w:rsidRPr="004C6CF7">
        <w:rPr>
          <w:rFonts w:ascii="B Nazanin" w:hAnsi="B Nazanin" w:cs="B Nazanin"/>
          <w:sz w:val="24"/>
          <w:szCs w:val="24"/>
          <w:rtl/>
        </w:rPr>
        <w:t xml:space="preserve">، یک ویتامین محلول در چربی است و </w:t>
      </w:r>
      <w:r w:rsidRPr="004C6CF7">
        <w:rPr>
          <w:rFonts w:ascii="Calibri" w:hAnsi="Calibri" w:cs="Calibri" w:hint="cs"/>
          <w:sz w:val="24"/>
          <w:szCs w:val="24"/>
          <w:rtl/>
        </w:rPr>
        <w:t> </w:t>
      </w:r>
      <w:r w:rsidRPr="004C6CF7">
        <w:rPr>
          <w:rFonts w:ascii="B Nazanin" w:hAnsi="B Nazanin" w:cs="B Nazanin" w:hint="cs"/>
          <w:sz w:val="24"/>
          <w:szCs w:val="24"/>
          <w:rtl/>
        </w:rPr>
        <w:t>ی</w:t>
      </w:r>
      <w:r w:rsidRPr="004C6CF7">
        <w:rPr>
          <w:rFonts w:ascii="B Nazanin" w:hAnsi="B Nazanin" w:cs="B Nazanin" w:hint="eastAsia"/>
          <w:sz w:val="24"/>
          <w:szCs w:val="24"/>
          <w:rtl/>
        </w:rPr>
        <w:t>ک</w:t>
      </w:r>
      <w:r w:rsidRPr="004C6CF7">
        <w:rPr>
          <w:rFonts w:ascii="B Nazanin" w:hAnsi="B Nazanin" w:cs="B Nazanin" w:hint="cs"/>
          <w:sz w:val="24"/>
          <w:szCs w:val="24"/>
          <w:rtl/>
        </w:rPr>
        <w:t>ی</w:t>
      </w:r>
      <w:r w:rsidRPr="004C6CF7">
        <w:rPr>
          <w:rFonts w:ascii="B Nazanin" w:hAnsi="B Nazanin" w:cs="B Nazanin"/>
          <w:sz w:val="24"/>
          <w:szCs w:val="24"/>
          <w:rtl/>
        </w:rPr>
        <w:t xml:space="preserve"> از ویتامینهای ح</w:t>
      </w:r>
      <w:r w:rsidRPr="004C6CF7">
        <w:rPr>
          <w:rFonts w:ascii="B Nazanin" w:hAnsi="B Nazanin" w:cs="B Nazanin" w:hint="cs"/>
          <w:sz w:val="24"/>
          <w:szCs w:val="24"/>
          <w:rtl/>
        </w:rPr>
        <w:t>ی</w:t>
      </w:r>
      <w:r w:rsidRPr="004C6CF7">
        <w:rPr>
          <w:rFonts w:ascii="B Nazanin" w:hAnsi="B Nazanin" w:cs="B Nazanin" w:hint="eastAsia"/>
          <w:sz w:val="24"/>
          <w:szCs w:val="24"/>
          <w:rtl/>
        </w:rPr>
        <w:t>ات</w:t>
      </w:r>
      <w:r w:rsidRPr="004C6CF7">
        <w:rPr>
          <w:rFonts w:ascii="B Nazanin" w:hAnsi="B Nazanin" w:cs="B Nazanin" w:hint="cs"/>
          <w:sz w:val="24"/>
          <w:szCs w:val="24"/>
          <w:rtl/>
        </w:rPr>
        <w:t>ی</w:t>
      </w:r>
      <w:r w:rsidRPr="004C6CF7">
        <w:rPr>
          <w:rFonts w:ascii="B Nazanin" w:hAnsi="B Nazanin" w:cs="B Nazanin"/>
          <w:sz w:val="24"/>
          <w:szCs w:val="24"/>
          <w:rtl/>
        </w:rPr>
        <w:t xml:space="preserve"> برا</w:t>
      </w:r>
      <w:r w:rsidRPr="004C6CF7">
        <w:rPr>
          <w:rFonts w:ascii="B Nazanin" w:hAnsi="B Nazanin" w:cs="B Nazanin" w:hint="cs"/>
          <w:sz w:val="24"/>
          <w:szCs w:val="24"/>
          <w:rtl/>
        </w:rPr>
        <w:t>ی</w:t>
      </w:r>
      <w:r w:rsidRPr="004C6CF7">
        <w:rPr>
          <w:rFonts w:ascii="B Nazanin" w:hAnsi="B Nazanin" w:cs="B Nazanin"/>
          <w:sz w:val="24"/>
          <w:szCs w:val="24"/>
          <w:rtl/>
        </w:rPr>
        <w:t xml:space="preserve"> بقا</w:t>
      </w:r>
      <w:r w:rsidRPr="004C6CF7">
        <w:rPr>
          <w:rFonts w:ascii="B Nazanin" w:hAnsi="B Nazanin" w:cs="B Nazanin" w:hint="cs"/>
          <w:sz w:val="24"/>
          <w:szCs w:val="24"/>
          <w:rtl/>
        </w:rPr>
        <w:t>ی</w:t>
      </w:r>
      <w:r w:rsidRPr="004C6CF7">
        <w:rPr>
          <w:rFonts w:ascii="B Nazanin" w:hAnsi="B Nazanin" w:cs="B Nazanin"/>
          <w:sz w:val="24"/>
          <w:szCs w:val="24"/>
          <w:rtl/>
        </w:rPr>
        <w:t xml:space="preserve"> انسان است</w:t>
      </w:r>
      <w:r w:rsidRPr="004C6CF7">
        <w:rPr>
          <w:rFonts w:ascii="B Nazanin" w:hAnsi="B Nazanin" w:cs="B Nazanin" w:hint="cs"/>
          <w:sz w:val="24"/>
          <w:szCs w:val="24"/>
          <w:rtl/>
        </w:rPr>
        <w:t>. وجود</w:t>
      </w:r>
      <w:r w:rsidRPr="004C6CF7">
        <w:rPr>
          <w:rFonts w:ascii="B Nazanin" w:hAnsi="B Nazanin" w:cs="B Nazanin"/>
          <w:sz w:val="24"/>
          <w:szCs w:val="24"/>
          <w:rtl/>
        </w:rPr>
        <w:t xml:space="preserve"> مقادیر کافی این </w:t>
      </w:r>
      <w:r w:rsidRPr="004C6CF7">
        <w:rPr>
          <w:rFonts w:ascii="B Nazanin" w:hAnsi="B Nazanin" w:cs="B Nazanin" w:hint="cs"/>
          <w:sz w:val="24"/>
          <w:szCs w:val="24"/>
          <w:rtl/>
        </w:rPr>
        <w:t>ویتامین</w:t>
      </w:r>
      <w:r w:rsidRPr="004C6CF7">
        <w:rPr>
          <w:rFonts w:ascii="B Nazanin" w:hAnsi="B Nazanin" w:cs="B Nazanin"/>
          <w:sz w:val="24"/>
          <w:szCs w:val="24"/>
          <w:rtl/>
        </w:rPr>
        <w:t xml:space="preserve"> در گردش خون جهت حفظ سلامت استخوان‌‌ها و</w:t>
      </w:r>
      <w:r w:rsidRPr="004C6CF7">
        <w:rPr>
          <w:rFonts w:ascii="Calibri" w:hAnsi="Calibri" w:cs="Calibri" w:hint="cs"/>
          <w:sz w:val="24"/>
          <w:szCs w:val="24"/>
          <w:rtl/>
        </w:rPr>
        <w:t> </w:t>
      </w:r>
      <w:r w:rsidRPr="004C6CF7">
        <w:rPr>
          <w:rFonts w:ascii="B Nazanin" w:hAnsi="B Nazanin" w:cs="B Nazanin" w:hint="cs"/>
          <w:sz w:val="24"/>
          <w:szCs w:val="24"/>
          <w:rtl/>
        </w:rPr>
        <w:t>بهبود</w:t>
      </w:r>
      <w:r w:rsidRPr="004C6CF7">
        <w:rPr>
          <w:rFonts w:ascii="B Nazanin" w:hAnsi="B Nazanin" w:cs="B Nazanin"/>
          <w:sz w:val="24"/>
          <w:szCs w:val="24"/>
          <w:rtl/>
        </w:rPr>
        <w:t xml:space="preserve"> </w:t>
      </w:r>
      <w:r w:rsidRPr="004C6CF7">
        <w:rPr>
          <w:rFonts w:ascii="B Nazanin" w:hAnsi="B Nazanin" w:cs="B Nazanin" w:hint="cs"/>
          <w:sz w:val="24"/>
          <w:szCs w:val="24"/>
          <w:rtl/>
        </w:rPr>
        <w:t xml:space="preserve">عملکرد </w:t>
      </w:r>
      <w:r w:rsidRPr="004C6CF7">
        <w:rPr>
          <w:rFonts w:ascii="B Nazanin" w:hAnsi="B Nazanin" w:cs="B Nazanin"/>
          <w:sz w:val="24"/>
          <w:szCs w:val="24"/>
          <w:rtl/>
        </w:rPr>
        <w:t>سیستم ایمنی ضروری است</w:t>
      </w:r>
      <w:r w:rsidRPr="004C6CF7">
        <w:rPr>
          <w:rFonts w:ascii="B Nazanin" w:hAnsi="B Nazanin" w:cs="B Nazanin"/>
          <w:sz w:val="24"/>
          <w:szCs w:val="24"/>
        </w:rPr>
        <w:t>.</w:t>
      </w:r>
      <w:r w:rsidRPr="004C6CF7">
        <w:rPr>
          <w:rFonts w:ascii="B Nazanin" w:hAnsi="B Nazanin" w:cs="B Nazanin" w:hint="cs"/>
          <w:sz w:val="24"/>
          <w:szCs w:val="24"/>
          <w:rtl/>
        </w:rPr>
        <w:t xml:space="preserve"> </w:t>
      </w:r>
      <w:r w:rsidRPr="004C6CF7">
        <w:rPr>
          <w:rFonts w:ascii="B Nazanin" w:hAnsi="B Nazanin" w:cs="B Nazanin"/>
          <w:sz w:val="24"/>
          <w:szCs w:val="24"/>
          <w:rtl/>
        </w:rPr>
        <w:t>ویتامین</w:t>
      </w:r>
      <w:r w:rsidRPr="004C6CF7">
        <w:rPr>
          <w:rFonts w:ascii="B Nazanin" w:hAnsi="B Nazanin" w:cs="B Nazanin" w:hint="cs"/>
          <w:sz w:val="24"/>
          <w:szCs w:val="24"/>
          <w:rtl/>
        </w:rPr>
        <w:t xml:space="preserve"> </w:t>
      </w:r>
      <w:r w:rsidRPr="004C6CF7">
        <w:rPr>
          <w:rFonts w:ascii="B Nazanin" w:hAnsi="B Nazanin" w:cs="B Nazanin"/>
          <w:sz w:val="24"/>
          <w:szCs w:val="24"/>
        </w:rPr>
        <w:t>D</w:t>
      </w:r>
      <w:r w:rsidRPr="004C6CF7">
        <w:rPr>
          <w:rFonts w:ascii="B Nazanin" w:hAnsi="B Nazanin" w:cs="B Nazanin"/>
          <w:sz w:val="24"/>
          <w:szCs w:val="24"/>
          <w:rtl/>
        </w:rPr>
        <w:t xml:space="preserve"> در جذب کلسیم، </w:t>
      </w:r>
      <w:r w:rsidRPr="004C6CF7">
        <w:rPr>
          <w:rFonts w:ascii="B Nazanin" w:hAnsi="B Nazanin" w:cs="B Nazanin" w:hint="cs"/>
          <w:sz w:val="24"/>
          <w:szCs w:val="24"/>
          <w:rtl/>
        </w:rPr>
        <w:t>تعادل</w:t>
      </w:r>
      <w:r w:rsidRPr="004C6CF7">
        <w:rPr>
          <w:rFonts w:ascii="B Nazanin" w:hAnsi="B Nazanin" w:cs="B Nazanin"/>
          <w:sz w:val="24"/>
          <w:szCs w:val="24"/>
          <w:rtl/>
        </w:rPr>
        <w:t xml:space="preserve"> کلسیم و فسفر و نیز تنظیم تراکم استخوان و</w:t>
      </w:r>
      <w:r w:rsidRPr="004C6CF7">
        <w:rPr>
          <w:rFonts w:ascii="B Nazanin" w:hAnsi="B Nazanin" w:cs="B Nazanin" w:hint="cs"/>
          <w:sz w:val="24"/>
          <w:szCs w:val="24"/>
          <w:rtl/>
        </w:rPr>
        <w:t xml:space="preserve"> رشد و تکامل طبیعی دندان ها</w:t>
      </w:r>
      <w:r w:rsidRPr="004C6CF7">
        <w:rPr>
          <w:rFonts w:ascii="B Nazanin" w:hAnsi="B Nazanin" w:cs="B Nazanin"/>
          <w:sz w:val="24"/>
          <w:szCs w:val="24"/>
          <w:rtl/>
        </w:rPr>
        <w:t xml:space="preserve"> </w:t>
      </w:r>
      <w:r>
        <w:rPr>
          <w:rFonts w:ascii="B Nazanin" w:hAnsi="B Nazanin" w:cs="B Nazanin" w:hint="cs"/>
          <w:sz w:val="24"/>
          <w:szCs w:val="24"/>
          <w:rtl/>
        </w:rPr>
        <w:t>نقش دارد</w:t>
      </w:r>
      <w:r w:rsidRPr="004C6CF7">
        <w:rPr>
          <w:rFonts w:ascii="B Nazanin" w:hAnsi="B Nazanin" w:cs="B Nazanin"/>
          <w:sz w:val="24"/>
          <w:szCs w:val="24"/>
          <w:rtl/>
        </w:rPr>
        <w:fldChar w:fldCharType="begin"/>
      </w:r>
      <w:r w:rsidRPr="004C6CF7">
        <w:rPr>
          <w:rFonts w:ascii="B Nazanin" w:hAnsi="B Nazanin" w:cs="B Nazanin"/>
          <w:sz w:val="24"/>
          <w:szCs w:val="24"/>
          <w:rtl/>
        </w:rPr>
        <w:instrText xml:space="preserve"> </w:instrText>
      </w:r>
      <w:r w:rsidRPr="004C6CF7">
        <w:rPr>
          <w:rFonts w:ascii="B Nazanin" w:hAnsi="B Nazanin" w:cs="B Nazanin"/>
          <w:sz w:val="24"/>
          <w:szCs w:val="24"/>
        </w:rPr>
        <w:instrText>ADDIN EN.CITE &lt;EndNote&gt;&lt;Cite&gt;&lt;Author&gt;Bosdou&lt;/Author&gt;&lt;Year&gt;2019&lt;/Year&gt;&lt;RecNum&gt;2&lt;/RecNum&gt;&lt;DisplayText&gt;(11)&lt;/DisplayText&gt;&lt;record&gt;&lt;rec-number&gt;2&lt;/rec-number&gt;&lt;foreign-keys&gt;&lt;key app="EN" db-id="rsxddxfs3zae0re590wpzxfm0srtt9ar2fax"&gt;2&lt;/key&gt;&lt;/foreign-keys&gt;&lt;ref-type name="Journal Article"&gt;17&lt;/ref-type&gt;&lt;contributors&gt;&lt;authors&gt;&lt;author&gt;Bosdou, Julia K&lt;/author&gt;&lt;author&gt;Konstantinidou, Eirini&lt;/author&gt;&lt;author&gt;Anagnostis, Panagiotis&lt;/author&gt;&lt;author&gt;Kolibianakis, Efstratios M&lt;/author&gt;&lt;author&gt;Goulis, Dimitrios G&lt;/author&gt;&lt;/authors&gt;&lt;/contributors&gt;&lt;titles&gt;&lt;title&gt;Vitamin D and obesity: two interacting players in the field of infertility&lt;/title&gt;&lt;secondary-title&gt;Nutrients&lt;/secondary-title&gt;&lt;/titles&gt;&lt;periodical&gt;&lt;full-title&gt;Nutrients&lt;/full-title&gt;&lt;/periodical&gt;&lt;pages&gt;1455&lt;/pages&gt;&lt;volume&gt;11&lt;/volume&gt;&lt;number&gt;7&lt;/number&gt;&lt;dates&gt;&lt;year&gt;2019&lt;/year&gt;&lt;/dates&gt;&lt;isbn&gt;2072-6643&lt;/isbn&gt;&lt;urls&gt;&lt;/urls&gt;&lt;/record&gt;&lt;/Cite&gt;&lt;/EndNote</w:instrText>
      </w:r>
      <w:r w:rsidRPr="004C6CF7">
        <w:rPr>
          <w:rFonts w:ascii="B Nazanin" w:hAnsi="B Nazanin" w:cs="B Nazanin"/>
          <w:sz w:val="24"/>
          <w:szCs w:val="24"/>
          <w:rtl/>
        </w:rPr>
        <w:instrText>&gt;</w:instrText>
      </w:r>
      <w:r w:rsidRPr="004C6CF7">
        <w:rPr>
          <w:rFonts w:ascii="B Nazanin" w:hAnsi="B Nazanin" w:cs="B Nazanin"/>
          <w:sz w:val="24"/>
          <w:szCs w:val="24"/>
          <w:rtl/>
        </w:rPr>
        <w:fldChar w:fldCharType="end"/>
      </w:r>
      <w:r w:rsidRPr="004C6CF7">
        <w:rPr>
          <w:rFonts w:ascii="B Nazanin" w:hAnsi="B Nazanin" w:cs="B Nazanin" w:hint="cs"/>
          <w:sz w:val="24"/>
          <w:szCs w:val="24"/>
          <w:rtl/>
        </w:rPr>
        <w:t>. علاوه بر آن، وجود ا</w:t>
      </w:r>
      <w:r w:rsidRPr="004C6CF7">
        <w:rPr>
          <w:rFonts w:ascii="B Nazanin" w:hAnsi="B Nazanin" w:cs="B Nazanin"/>
          <w:sz w:val="24"/>
          <w:szCs w:val="24"/>
          <w:rtl/>
        </w:rPr>
        <w:t xml:space="preserve">ین ویتامین </w:t>
      </w:r>
      <w:r w:rsidRPr="004C6CF7">
        <w:rPr>
          <w:rFonts w:ascii="B Nazanin" w:hAnsi="B Nazanin" w:cs="B Nazanin" w:hint="cs"/>
          <w:sz w:val="24"/>
          <w:szCs w:val="24"/>
          <w:rtl/>
        </w:rPr>
        <w:t>برای</w:t>
      </w:r>
      <w:r w:rsidRPr="004C6CF7">
        <w:rPr>
          <w:rFonts w:ascii="B Nazanin" w:hAnsi="B Nazanin" w:cs="B Nazanin"/>
          <w:sz w:val="24"/>
          <w:szCs w:val="24"/>
          <w:rtl/>
        </w:rPr>
        <w:t xml:space="preserve"> </w:t>
      </w:r>
      <w:r w:rsidRPr="004C6CF7">
        <w:rPr>
          <w:rFonts w:ascii="B Nazanin" w:hAnsi="B Nazanin" w:cs="B Nazanin" w:hint="cs"/>
          <w:sz w:val="24"/>
          <w:szCs w:val="24"/>
          <w:rtl/>
        </w:rPr>
        <w:t>عملکرد مناسب</w:t>
      </w:r>
      <w:r w:rsidRPr="004C6CF7">
        <w:rPr>
          <w:rFonts w:ascii="B Nazanin" w:hAnsi="B Nazanin" w:cs="B Nazanin"/>
          <w:sz w:val="24"/>
          <w:szCs w:val="24"/>
          <w:rtl/>
        </w:rPr>
        <w:t xml:space="preserve"> سیستم تولید مثل </w:t>
      </w:r>
      <w:r w:rsidRPr="004C6CF7">
        <w:rPr>
          <w:rFonts w:ascii="B Nazanin" w:hAnsi="B Nazanin" w:cs="B Nazanin" w:hint="cs"/>
          <w:sz w:val="24"/>
          <w:szCs w:val="24"/>
          <w:rtl/>
        </w:rPr>
        <w:t xml:space="preserve">زنان و مردان حیاتی است. به بیان دیگر، </w:t>
      </w:r>
      <w:r w:rsidRPr="004C6CF7">
        <w:rPr>
          <w:rFonts w:ascii="B Nazanin" w:hAnsi="B Nazanin" w:cs="B Nazanin"/>
          <w:sz w:val="24"/>
          <w:szCs w:val="24"/>
          <w:rtl/>
        </w:rPr>
        <w:t>کمبود ویتامین</w:t>
      </w:r>
      <w:r w:rsidRPr="004C6CF7">
        <w:rPr>
          <w:rFonts w:ascii="B Nazanin" w:hAnsi="B Nazanin" w:cs="B Nazanin" w:hint="cs"/>
          <w:sz w:val="24"/>
          <w:szCs w:val="24"/>
          <w:rtl/>
        </w:rPr>
        <w:t xml:space="preserve"> </w:t>
      </w:r>
      <w:r w:rsidRPr="004C6CF7">
        <w:rPr>
          <w:rFonts w:ascii="B Nazanin" w:hAnsi="B Nazanin" w:cs="B Nazanin"/>
          <w:sz w:val="24"/>
          <w:szCs w:val="24"/>
        </w:rPr>
        <w:t xml:space="preserve"> D</w:t>
      </w:r>
      <w:r w:rsidRPr="004C6CF7">
        <w:rPr>
          <w:rFonts w:ascii="B Nazanin" w:hAnsi="B Nazanin" w:cs="B Nazanin" w:hint="cs"/>
          <w:sz w:val="24"/>
          <w:szCs w:val="24"/>
          <w:rtl/>
        </w:rPr>
        <w:t xml:space="preserve">باعث کاهش قدرت </w:t>
      </w:r>
      <w:r w:rsidRPr="004C6CF7">
        <w:rPr>
          <w:rFonts w:ascii="B Nazanin" w:hAnsi="B Nazanin" w:cs="B Nazanin"/>
          <w:sz w:val="24"/>
          <w:szCs w:val="24"/>
          <w:rtl/>
        </w:rPr>
        <w:t xml:space="preserve">باروری </w:t>
      </w:r>
      <w:r w:rsidRPr="004C6CF7">
        <w:rPr>
          <w:rFonts w:ascii="B Nazanin" w:hAnsi="B Nazanin" w:cs="B Nazanin" w:hint="cs"/>
          <w:sz w:val="24"/>
          <w:szCs w:val="24"/>
          <w:rtl/>
        </w:rPr>
        <w:t>زنان می</w:t>
      </w:r>
      <w:r w:rsidRPr="004C6CF7">
        <w:rPr>
          <w:rFonts w:ascii="B Nazanin" w:hAnsi="B Nazanin" w:cs="B Nazanin" w:hint="cs"/>
          <w:sz w:val="24"/>
          <w:szCs w:val="24"/>
          <w:cs/>
        </w:rPr>
        <w:t>‎</w:t>
      </w:r>
      <w:r w:rsidRPr="004C6CF7">
        <w:rPr>
          <w:rFonts w:ascii="B Nazanin" w:hAnsi="B Nazanin" w:cs="B Nazanin" w:hint="cs"/>
          <w:sz w:val="24"/>
          <w:szCs w:val="24"/>
          <w:rtl/>
        </w:rPr>
        <w:t>شود</w:t>
      </w:r>
      <w:r>
        <w:rPr>
          <w:rFonts w:ascii="B Nazanin" w:hAnsi="B Nazanin" w:cs="B Nazanin" w:hint="cs"/>
          <w:sz w:val="24"/>
          <w:szCs w:val="24"/>
          <w:rtl/>
        </w:rPr>
        <w:t xml:space="preserve">. </w:t>
      </w:r>
      <w:r w:rsidRPr="004C6CF7">
        <w:rPr>
          <w:rFonts w:ascii="B Nazanin" w:hAnsi="B Nazanin" w:cs="B Nazanin"/>
          <w:sz w:val="24"/>
          <w:szCs w:val="24"/>
          <w:rtl/>
        </w:rPr>
        <w:t xml:space="preserve">کمبود ویتامین </w:t>
      </w:r>
      <w:r w:rsidRPr="004C6CF7">
        <w:rPr>
          <w:rFonts w:ascii="B Nazanin" w:hAnsi="B Nazanin" w:cs="B Nazanin"/>
          <w:sz w:val="24"/>
          <w:szCs w:val="24"/>
        </w:rPr>
        <w:t>D</w:t>
      </w:r>
      <w:r w:rsidRPr="004C6CF7">
        <w:rPr>
          <w:rFonts w:ascii="B Nazanin" w:hAnsi="B Nazanin" w:cs="B Nazanin"/>
          <w:sz w:val="24"/>
          <w:szCs w:val="24"/>
          <w:rtl/>
        </w:rPr>
        <w:t xml:space="preserve"> در افراد باردار</w:t>
      </w:r>
      <w:r w:rsidRPr="004C6CF7">
        <w:rPr>
          <w:rFonts w:ascii="B Nazanin" w:hAnsi="B Nazanin" w:cs="B Nazanin" w:hint="cs"/>
          <w:sz w:val="24"/>
          <w:szCs w:val="24"/>
          <w:rtl/>
        </w:rPr>
        <w:t xml:space="preserve"> نیز میتواند</w:t>
      </w:r>
      <w:r w:rsidRPr="004C6CF7">
        <w:rPr>
          <w:rFonts w:ascii="B Nazanin" w:hAnsi="B Nazanin" w:cs="B Nazanin"/>
          <w:sz w:val="24"/>
          <w:szCs w:val="24"/>
          <w:rtl/>
        </w:rPr>
        <w:t xml:space="preserve"> باعث </w:t>
      </w:r>
      <w:r w:rsidRPr="004C6CF7">
        <w:rPr>
          <w:rFonts w:ascii="B Nazanin" w:hAnsi="B Nazanin" w:cs="B Nazanin" w:hint="cs"/>
          <w:sz w:val="24"/>
          <w:szCs w:val="24"/>
          <w:rtl/>
        </w:rPr>
        <w:t xml:space="preserve">ایجاد </w:t>
      </w:r>
      <w:r w:rsidRPr="004C6CF7">
        <w:rPr>
          <w:rFonts w:ascii="Calibri" w:hAnsi="Calibri" w:cs="Calibri"/>
          <w:sz w:val="24"/>
          <w:szCs w:val="24"/>
        </w:rPr>
        <w:t> </w:t>
      </w:r>
      <w:hyperlink r:id="rId13" w:history="1">
        <w:r w:rsidRPr="004C6CF7">
          <w:rPr>
            <w:rFonts w:ascii="B Nazanin" w:hAnsi="B Nazanin" w:cs="B Nazanin"/>
            <w:sz w:val="24"/>
            <w:szCs w:val="24"/>
            <w:rtl/>
          </w:rPr>
          <w:t>مشکلاتی</w:t>
        </w:r>
      </w:hyperlink>
      <w:r w:rsidRPr="004C6CF7">
        <w:rPr>
          <w:rFonts w:ascii="Calibri" w:hAnsi="Calibri" w:cs="Calibri"/>
          <w:sz w:val="24"/>
          <w:szCs w:val="24"/>
        </w:rPr>
        <w:t> </w:t>
      </w:r>
      <w:r w:rsidRPr="004C6CF7">
        <w:rPr>
          <w:rFonts w:ascii="B Nazanin" w:hAnsi="B Nazanin" w:cs="B Nazanin"/>
          <w:sz w:val="24"/>
          <w:szCs w:val="24"/>
          <w:rtl/>
        </w:rPr>
        <w:t xml:space="preserve">مانند </w:t>
      </w:r>
      <w:r w:rsidRPr="004C6CF7">
        <w:rPr>
          <w:rFonts w:ascii="B Nazanin" w:hAnsi="B Nazanin" w:cs="B Nazanin" w:hint="cs"/>
          <w:sz w:val="24"/>
          <w:szCs w:val="24"/>
          <w:rtl/>
        </w:rPr>
        <w:t xml:space="preserve">افزایش </w:t>
      </w:r>
      <w:r w:rsidRPr="004C6CF7">
        <w:rPr>
          <w:rFonts w:ascii="B Nazanin" w:hAnsi="B Nazanin" w:cs="B Nazanin"/>
          <w:sz w:val="24"/>
          <w:szCs w:val="24"/>
          <w:rtl/>
        </w:rPr>
        <w:t>فشار خون بارداری،</w:t>
      </w:r>
      <w:r w:rsidRPr="004C6CF7">
        <w:rPr>
          <w:rFonts w:ascii="Calibri" w:hAnsi="Calibri" w:cs="Calibri"/>
          <w:sz w:val="24"/>
          <w:szCs w:val="24"/>
        </w:rPr>
        <w:t> </w:t>
      </w:r>
      <w:hyperlink r:id="rId14" w:history="1">
        <w:r w:rsidRPr="004C6CF7">
          <w:rPr>
            <w:rFonts w:ascii="B Nazanin" w:hAnsi="B Nazanin" w:cs="B Nazanin"/>
            <w:sz w:val="24"/>
            <w:szCs w:val="24"/>
            <w:rtl/>
          </w:rPr>
          <w:t>دیابت بارداری</w:t>
        </w:r>
      </w:hyperlink>
      <w:r w:rsidRPr="004C6CF7">
        <w:rPr>
          <w:rFonts w:ascii="B Nazanin" w:hAnsi="B Nazanin" w:cs="B Nazanin" w:hint="cs"/>
          <w:sz w:val="24"/>
          <w:szCs w:val="24"/>
          <w:rtl/>
        </w:rPr>
        <w:t>،</w:t>
      </w:r>
      <w:r w:rsidRPr="004C6CF7">
        <w:rPr>
          <w:rFonts w:ascii="Calibri" w:hAnsi="Calibri" w:cs="Calibri"/>
          <w:sz w:val="24"/>
          <w:szCs w:val="24"/>
        </w:rPr>
        <w:t> </w:t>
      </w:r>
      <w:r w:rsidRPr="004C6CF7">
        <w:rPr>
          <w:rFonts w:ascii="B Nazanin" w:hAnsi="B Nazanin" w:cs="B Nazanin" w:hint="cs"/>
          <w:sz w:val="24"/>
          <w:szCs w:val="24"/>
          <w:rtl/>
        </w:rPr>
        <w:t xml:space="preserve"> </w:t>
      </w:r>
      <w:r w:rsidRPr="004C6CF7">
        <w:rPr>
          <w:rFonts w:ascii="B Nazanin" w:hAnsi="B Nazanin" w:cs="B Nazanin"/>
          <w:sz w:val="24"/>
          <w:szCs w:val="24"/>
          <w:rtl/>
        </w:rPr>
        <w:t>زایمان زودرس و نیز وزن کم جنین شود</w:t>
      </w:r>
      <w:r>
        <w:rPr>
          <w:rFonts w:ascii="B Nazanin" w:hAnsi="B Nazanin" w:cs="B Nazanin" w:hint="cs"/>
          <w:sz w:val="24"/>
          <w:szCs w:val="24"/>
          <w:rtl/>
        </w:rPr>
        <w:t>.</w:t>
      </w:r>
    </w:p>
    <w:p w14:paraId="7646D05B" w14:textId="77777777" w:rsidR="002D4023" w:rsidRPr="004C6CF7" w:rsidRDefault="002D4023" w:rsidP="002D4023">
      <w:pPr>
        <w:bidi/>
        <w:spacing w:line="240" w:lineRule="auto"/>
        <w:jc w:val="both"/>
        <w:rPr>
          <w:rFonts w:ascii="B Nazanin" w:hAnsi="B Nazanin" w:cs="B Nazanin"/>
          <w:sz w:val="24"/>
          <w:szCs w:val="24"/>
          <w:rtl/>
        </w:rPr>
      </w:pPr>
      <w:r w:rsidRPr="004C6CF7">
        <w:rPr>
          <w:rFonts w:ascii="B Nazanin" w:hAnsi="B Nazanin" w:cs="B Nazanin"/>
          <w:sz w:val="24"/>
          <w:szCs w:val="24"/>
          <w:rtl/>
        </w:rPr>
        <w:t>کمبود ویتامین</w:t>
      </w:r>
      <w:r w:rsidRPr="004C6CF7">
        <w:rPr>
          <w:rFonts w:ascii="B Nazanin" w:hAnsi="B Nazanin" w:cs="B Nazanin"/>
          <w:sz w:val="24"/>
          <w:szCs w:val="24"/>
        </w:rPr>
        <w:t xml:space="preserve"> D </w:t>
      </w:r>
      <w:r w:rsidRPr="004C6CF7">
        <w:rPr>
          <w:rFonts w:ascii="B Nazanin" w:hAnsi="B Nazanin" w:cs="B Nazanin"/>
          <w:sz w:val="24"/>
          <w:szCs w:val="24"/>
          <w:rtl/>
        </w:rPr>
        <w:t>در اروپا و خاورمیانه رایج است</w:t>
      </w:r>
      <w:r w:rsidRPr="004C6CF7">
        <w:rPr>
          <w:rFonts w:ascii="B Nazanin" w:hAnsi="B Nazanin" w:cs="B Nazanin" w:hint="cs"/>
          <w:sz w:val="24"/>
          <w:szCs w:val="24"/>
          <w:rtl/>
        </w:rPr>
        <w:t xml:space="preserve">. </w:t>
      </w:r>
      <w:r w:rsidRPr="004C6CF7">
        <w:rPr>
          <w:rFonts w:ascii="B Nazanin" w:hAnsi="B Nazanin" w:cs="B Nazanin"/>
          <w:sz w:val="24"/>
          <w:szCs w:val="24"/>
          <w:rtl/>
        </w:rPr>
        <w:t>بعضی از افراد، مانند افراد دارای اضافه وزن</w:t>
      </w:r>
      <w:r w:rsidRPr="004C6CF7">
        <w:rPr>
          <w:rFonts w:ascii="B Nazanin" w:hAnsi="B Nazanin" w:cs="B Nazanin" w:hint="cs"/>
          <w:sz w:val="24"/>
          <w:szCs w:val="24"/>
          <w:rtl/>
        </w:rPr>
        <w:t xml:space="preserve">، </w:t>
      </w:r>
      <w:r w:rsidRPr="004C6CF7">
        <w:rPr>
          <w:rFonts w:ascii="B Nazanin" w:hAnsi="B Nazanin" w:cs="B Nazanin"/>
          <w:sz w:val="24"/>
          <w:szCs w:val="24"/>
          <w:rtl/>
        </w:rPr>
        <w:t xml:space="preserve">افرادی </w:t>
      </w:r>
      <w:r w:rsidRPr="004C6CF7">
        <w:rPr>
          <w:rFonts w:ascii="B Nazanin" w:hAnsi="B Nazanin" w:cs="B Nazanin" w:hint="cs"/>
          <w:sz w:val="24"/>
          <w:szCs w:val="24"/>
          <w:rtl/>
        </w:rPr>
        <w:t xml:space="preserve">با </w:t>
      </w:r>
      <w:r w:rsidRPr="004C6CF7">
        <w:rPr>
          <w:rFonts w:ascii="B Nazanin" w:hAnsi="B Nazanin" w:cs="B Nazanin"/>
          <w:sz w:val="24"/>
          <w:szCs w:val="24"/>
          <w:rtl/>
        </w:rPr>
        <w:t>مشکلات گوارش</w:t>
      </w:r>
      <w:r w:rsidRPr="004C6CF7">
        <w:rPr>
          <w:rFonts w:ascii="B Nazanin" w:hAnsi="B Nazanin" w:cs="B Nazanin" w:hint="cs"/>
          <w:sz w:val="24"/>
          <w:szCs w:val="24"/>
          <w:rtl/>
        </w:rPr>
        <w:t xml:space="preserve">، و </w:t>
      </w:r>
      <w:r w:rsidRPr="004C6CF7">
        <w:rPr>
          <w:rFonts w:ascii="B Nazanin" w:hAnsi="B Nazanin" w:cs="B Nazanin"/>
          <w:sz w:val="24"/>
          <w:szCs w:val="24"/>
          <w:rtl/>
        </w:rPr>
        <w:t xml:space="preserve">افرادی که پوست تیره دارند بیشتر در معرض کمبود ویتامین </w:t>
      </w:r>
      <w:r w:rsidRPr="004C6CF7">
        <w:rPr>
          <w:rFonts w:ascii="B Nazanin" w:hAnsi="B Nazanin" w:cs="B Nazanin"/>
          <w:sz w:val="24"/>
          <w:szCs w:val="24"/>
        </w:rPr>
        <w:t>D</w:t>
      </w:r>
      <w:r w:rsidRPr="004C6CF7">
        <w:rPr>
          <w:rFonts w:ascii="B Nazanin" w:hAnsi="B Nazanin" w:cs="B Nazanin"/>
          <w:sz w:val="24"/>
          <w:szCs w:val="24"/>
          <w:rtl/>
        </w:rPr>
        <w:t xml:space="preserve"> قرار دارند</w:t>
      </w:r>
      <w:r w:rsidRPr="004C6CF7">
        <w:rPr>
          <w:rFonts w:ascii="B Nazanin" w:hAnsi="B Nazanin" w:cs="B Nazanin" w:hint="cs"/>
          <w:sz w:val="24"/>
          <w:szCs w:val="24"/>
          <w:rtl/>
        </w:rPr>
        <w:t xml:space="preserve">. </w:t>
      </w:r>
    </w:p>
    <w:p w14:paraId="15B41957" w14:textId="77777777" w:rsidR="002D4023" w:rsidRPr="004C6CF7" w:rsidRDefault="002D4023" w:rsidP="002D4023">
      <w:pPr>
        <w:bidi/>
        <w:spacing w:line="240" w:lineRule="auto"/>
        <w:jc w:val="both"/>
        <w:rPr>
          <w:rFonts w:ascii="B Nazanin" w:hAnsi="B Nazanin" w:cs="B Nazanin"/>
          <w:sz w:val="24"/>
          <w:szCs w:val="24"/>
          <w:rtl/>
        </w:rPr>
      </w:pPr>
      <w:r w:rsidRPr="004C6CF7">
        <w:rPr>
          <w:rFonts w:ascii="B Nazanin" w:hAnsi="B Nazanin" w:cs="B Nazanin"/>
          <w:sz w:val="24"/>
          <w:szCs w:val="24"/>
          <w:rtl/>
        </w:rPr>
        <w:t xml:space="preserve">سعی کنید مواد غذایی که منبع ویتامین </w:t>
      </w:r>
      <w:r w:rsidRPr="004C6CF7">
        <w:rPr>
          <w:rFonts w:ascii="B Nazanin" w:hAnsi="B Nazanin" w:cs="B Nazanin"/>
          <w:sz w:val="24"/>
          <w:szCs w:val="24"/>
        </w:rPr>
        <w:t>D</w:t>
      </w:r>
      <w:r w:rsidRPr="004C6CF7">
        <w:rPr>
          <w:rFonts w:ascii="B Nazanin" w:hAnsi="B Nazanin" w:cs="B Nazanin"/>
          <w:sz w:val="24"/>
          <w:szCs w:val="24"/>
          <w:rtl/>
        </w:rPr>
        <w:t xml:space="preserve"> هستند را به رژیم غذایی خود اضافه کنید.</w:t>
      </w:r>
      <w:r w:rsidRPr="004C6CF7">
        <w:rPr>
          <w:rFonts w:ascii="B Nazanin" w:hAnsi="B Nazanin" w:cs="B Nazanin" w:hint="cs"/>
          <w:sz w:val="24"/>
          <w:szCs w:val="24"/>
          <w:rtl/>
        </w:rPr>
        <w:t xml:space="preserve"> </w:t>
      </w:r>
      <w:hyperlink r:id="rId15" w:history="1">
        <w:r w:rsidRPr="004C6CF7">
          <w:rPr>
            <w:rFonts w:ascii="B Nazanin" w:hAnsi="B Nazanin" w:cs="B Nazanin" w:hint="cs"/>
            <w:sz w:val="24"/>
            <w:szCs w:val="24"/>
            <w:rtl/>
          </w:rPr>
          <w:t>و</w:t>
        </w:r>
        <w:r w:rsidRPr="004C6CF7">
          <w:rPr>
            <w:rFonts w:ascii="B Nazanin" w:hAnsi="B Nazanin" w:cs="B Nazanin"/>
            <w:sz w:val="24"/>
            <w:szCs w:val="24"/>
            <w:rtl/>
          </w:rPr>
          <w:t xml:space="preserve">یتامین </w:t>
        </w:r>
      </w:hyperlink>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در تخم مرغ، ش</w:t>
      </w:r>
      <w:r w:rsidRPr="004C6CF7">
        <w:rPr>
          <w:rFonts w:ascii="B Nazanin" w:hAnsi="B Nazanin" w:cs="B Nazanin" w:hint="cs"/>
          <w:sz w:val="24"/>
          <w:szCs w:val="24"/>
          <w:rtl/>
        </w:rPr>
        <w:t>ی</w:t>
      </w:r>
      <w:r w:rsidRPr="004C6CF7">
        <w:rPr>
          <w:rFonts w:ascii="B Nazanin" w:hAnsi="B Nazanin" w:cs="B Nazanin" w:hint="eastAsia"/>
          <w:sz w:val="24"/>
          <w:szCs w:val="24"/>
          <w:rtl/>
        </w:rPr>
        <w:t>ر</w:t>
      </w:r>
      <w:r w:rsidRPr="004C6CF7">
        <w:rPr>
          <w:rFonts w:ascii="B Nazanin" w:hAnsi="B Nazanin" w:cs="B Nazanin"/>
          <w:sz w:val="24"/>
          <w:szCs w:val="24"/>
          <w:rtl/>
        </w:rPr>
        <w:t xml:space="preserve">، </w:t>
      </w:r>
      <w:r w:rsidRPr="004C6CF7">
        <w:rPr>
          <w:rFonts w:ascii="B Nazanin" w:hAnsi="B Nazanin" w:cs="B Nazanin" w:hint="cs"/>
          <w:sz w:val="24"/>
          <w:szCs w:val="24"/>
          <w:rtl/>
        </w:rPr>
        <w:t xml:space="preserve">جگر گاو، </w:t>
      </w:r>
      <w:r w:rsidRPr="004C6CF7">
        <w:rPr>
          <w:rFonts w:ascii="B Nazanin" w:hAnsi="B Nazanin" w:cs="B Nazanin"/>
          <w:sz w:val="24"/>
          <w:szCs w:val="24"/>
          <w:rtl/>
        </w:rPr>
        <w:t>روغن کبد ماهی</w:t>
      </w:r>
      <w:r w:rsidRPr="004C6CF7">
        <w:rPr>
          <w:rFonts w:ascii="B Nazanin" w:hAnsi="B Nazanin" w:cs="B Nazanin" w:hint="cs"/>
          <w:sz w:val="24"/>
          <w:szCs w:val="24"/>
          <w:rtl/>
        </w:rPr>
        <w:t xml:space="preserve">، میگو، </w:t>
      </w:r>
      <w:r w:rsidRPr="004C6CF7">
        <w:rPr>
          <w:rFonts w:ascii="B Nazanin" w:hAnsi="B Nazanin" w:cs="B Nazanin"/>
          <w:sz w:val="24"/>
          <w:szCs w:val="24"/>
          <w:rtl/>
        </w:rPr>
        <w:t xml:space="preserve">ماهی آزاد </w:t>
      </w:r>
      <w:r w:rsidRPr="004C6CF7">
        <w:rPr>
          <w:rFonts w:ascii="B Nazanin" w:hAnsi="B Nazanin" w:cs="B Nazanin" w:hint="cs"/>
          <w:sz w:val="24"/>
          <w:szCs w:val="24"/>
          <w:rtl/>
        </w:rPr>
        <w:t xml:space="preserve">و ماهی قزل آلا، </w:t>
      </w:r>
      <w:r w:rsidRPr="004C6CF7">
        <w:rPr>
          <w:rFonts w:ascii="B Nazanin" w:hAnsi="B Nazanin" w:cs="B Nazanin"/>
          <w:sz w:val="24"/>
          <w:szCs w:val="24"/>
          <w:rtl/>
        </w:rPr>
        <w:t>مارگار</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غن</w:t>
      </w:r>
      <w:r w:rsidRPr="004C6CF7">
        <w:rPr>
          <w:rFonts w:ascii="B Nazanin" w:hAnsi="B Nazanin" w:cs="B Nazanin" w:hint="cs"/>
          <w:sz w:val="24"/>
          <w:szCs w:val="24"/>
          <w:rtl/>
        </w:rPr>
        <w:t>ی</w:t>
      </w:r>
      <w:r w:rsidRPr="004C6CF7">
        <w:rPr>
          <w:rFonts w:ascii="B Nazanin" w:hAnsi="B Nazanin" w:cs="B Nazanin"/>
          <w:sz w:val="24"/>
          <w:szCs w:val="24"/>
          <w:rtl/>
        </w:rPr>
        <w:t xml:space="preserve"> شده با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D</w:t>
      </w:r>
      <w:r w:rsidRPr="004C6CF7">
        <w:rPr>
          <w:rFonts w:ascii="B Nazanin" w:hAnsi="B Nazanin" w:cs="B Nazanin" w:hint="cs"/>
          <w:sz w:val="24"/>
          <w:szCs w:val="24"/>
          <w:rtl/>
        </w:rPr>
        <w:t xml:space="preserve"> و</w:t>
      </w:r>
      <w:r w:rsidRPr="004C6CF7">
        <w:rPr>
          <w:rFonts w:ascii="B Nazanin" w:hAnsi="B Nazanin" w:cs="B Nazanin"/>
          <w:sz w:val="24"/>
          <w:szCs w:val="24"/>
          <w:rtl/>
        </w:rPr>
        <w:t xml:space="preserve"> ش</w:t>
      </w:r>
      <w:r w:rsidRPr="004C6CF7">
        <w:rPr>
          <w:rFonts w:ascii="B Nazanin" w:hAnsi="B Nazanin" w:cs="B Nazanin" w:hint="cs"/>
          <w:sz w:val="24"/>
          <w:szCs w:val="24"/>
          <w:rtl/>
        </w:rPr>
        <w:t>ی</w:t>
      </w:r>
      <w:r w:rsidRPr="004C6CF7">
        <w:rPr>
          <w:rFonts w:ascii="B Nazanin" w:hAnsi="B Nazanin" w:cs="B Nazanin" w:hint="eastAsia"/>
          <w:sz w:val="24"/>
          <w:szCs w:val="24"/>
          <w:rtl/>
        </w:rPr>
        <w:t>ر</w:t>
      </w:r>
      <w:r w:rsidRPr="004C6CF7">
        <w:rPr>
          <w:rFonts w:ascii="B Nazanin" w:hAnsi="B Nazanin" w:cs="B Nazanin"/>
          <w:sz w:val="24"/>
          <w:szCs w:val="24"/>
          <w:rtl/>
        </w:rPr>
        <w:t xml:space="preserve"> سو</w:t>
      </w:r>
      <w:r w:rsidRPr="004C6CF7">
        <w:rPr>
          <w:rFonts w:ascii="B Nazanin" w:hAnsi="B Nazanin" w:cs="B Nazanin" w:hint="cs"/>
          <w:sz w:val="24"/>
          <w:szCs w:val="24"/>
          <w:rtl/>
        </w:rPr>
        <w:t>ی</w:t>
      </w:r>
      <w:r w:rsidRPr="004C6CF7">
        <w:rPr>
          <w:rFonts w:ascii="B Nazanin" w:hAnsi="B Nazanin" w:cs="B Nazanin" w:hint="eastAsia"/>
          <w:sz w:val="24"/>
          <w:szCs w:val="24"/>
          <w:rtl/>
        </w:rPr>
        <w:t>ا</w:t>
      </w:r>
      <w:r w:rsidRPr="004C6CF7">
        <w:rPr>
          <w:rFonts w:ascii="B Nazanin" w:hAnsi="B Nazanin" w:cs="B Nazanin"/>
          <w:sz w:val="24"/>
          <w:szCs w:val="24"/>
          <w:rtl/>
        </w:rPr>
        <w:t xml:space="preserve"> غن</w:t>
      </w:r>
      <w:r w:rsidRPr="004C6CF7">
        <w:rPr>
          <w:rFonts w:ascii="B Nazanin" w:hAnsi="B Nazanin" w:cs="B Nazanin" w:hint="cs"/>
          <w:sz w:val="24"/>
          <w:szCs w:val="24"/>
          <w:rtl/>
        </w:rPr>
        <w:t>ی</w:t>
      </w:r>
      <w:r w:rsidRPr="004C6CF7">
        <w:rPr>
          <w:rFonts w:ascii="B Nazanin" w:hAnsi="B Nazanin" w:cs="B Nazanin"/>
          <w:sz w:val="24"/>
          <w:szCs w:val="24"/>
          <w:rtl/>
        </w:rPr>
        <w:t xml:space="preserve"> شده با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وجود دارد.</w:t>
      </w:r>
    </w:p>
    <w:p w14:paraId="393CCFD6" w14:textId="77777777" w:rsidR="002D4023" w:rsidRPr="004C6CF7" w:rsidRDefault="002D4023" w:rsidP="002D4023">
      <w:pPr>
        <w:bidi/>
        <w:spacing w:line="240" w:lineRule="auto"/>
        <w:jc w:val="both"/>
        <w:rPr>
          <w:rFonts w:ascii="B Nazanin" w:hAnsi="B Nazanin" w:cs="B Nazanin"/>
          <w:color w:val="000000"/>
          <w:sz w:val="24"/>
          <w:szCs w:val="24"/>
          <w:shd w:val="clear" w:color="auto" w:fill="FFFFFF"/>
          <w:rtl/>
        </w:rPr>
      </w:pPr>
      <w:r w:rsidRPr="004C6CF7">
        <w:rPr>
          <w:rFonts w:ascii="B Nazanin" w:hAnsi="B Nazanin" w:cs="B Nazanin"/>
          <w:sz w:val="24"/>
          <w:szCs w:val="24"/>
          <w:rtl/>
        </w:rPr>
        <w:t xml:space="preserve">بسیاری از افراد از طریق مواجهه با نور خورشید و خوردن مواد غذایی حاوی ویتامین </w:t>
      </w:r>
      <w:r w:rsidRPr="004C6CF7">
        <w:rPr>
          <w:rFonts w:ascii="B Nazanin" w:hAnsi="B Nazanin" w:cs="B Nazanin"/>
          <w:sz w:val="24"/>
          <w:szCs w:val="24"/>
        </w:rPr>
        <w:t>D</w:t>
      </w:r>
      <w:r w:rsidRPr="004C6CF7">
        <w:rPr>
          <w:rFonts w:ascii="B Nazanin" w:hAnsi="B Nazanin" w:cs="B Nazanin"/>
          <w:sz w:val="24"/>
          <w:szCs w:val="24"/>
          <w:rtl/>
        </w:rPr>
        <w:t xml:space="preserve"> </w:t>
      </w:r>
      <w:r>
        <w:rPr>
          <w:rFonts w:ascii="B Nazanin" w:hAnsi="B Nazanin" w:cs="B Nazanin" w:hint="cs"/>
          <w:sz w:val="24"/>
          <w:szCs w:val="24"/>
          <w:rtl/>
        </w:rPr>
        <w:t xml:space="preserve"> </w:t>
      </w:r>
      <w:r w:rsidRPr="004C6CF7">
        <w:rPr>
          <w:rFonts w:ascii="B Nazanin" w:hAnsi="B Nazanin" w:cs="B Nazanin"/>
          <w:sz w:val="24"/>
          <w:szCs w:val="24"/>
          <w:rtl/>
        </w:rPr>
        <w:t>نیاز بدنشان را تأمین می‌کنند</w:t>
      </w:r>
      <w:r w:rsidRPr="004C6CF7">
        <w:rPr>
          <w:rFonts w:ascii="B Nazanin" w:hAnsi="B Nazanin" w:cs="B Nazanin" w:hint="cs"/>
          <w:sz w:val="24"/>
          <w:szCs w:val="24"/>
          <w:rtl/>
        </w:rPr>
        <w:t xml:space="preserve">؛ </w:t>
      </w:r>
      <w:r>
        <w:rPr>
          <w:rFonts w:ascii="B Nazanin" w:hAnsi="B Nazanin" w:cs="B Nazanin" w:hint="cs"/>
          <w:sz w:val="24"/>
          <w:szCs w:val="24"/>
          <w:rtl/>
        </w:rPr>
        <w:t>اما</w:t>
      </w:r>
      <w:r w:rsidRPr="004C6CF7">
        <w:rPr>
          <w:rFonts w:ascii="B Nazanin" w:hAnsi="B Nazanin" w:cs="B Nazanin" w:hint="cs"/>
          <w:sz w:val="24"/>
          <w:szCs w:val="24"/>
          <w:rtl/>
        </w:rPr>
        <w:t xml:space="preserve"> </w:t>
      </w:r>
      <w:r w:rsidRPr="004C6CF7">
        <w:rPr>
          <w:rFonts w:ascii="B Nazanin" w:hAnsi="B Nazanin" w:cs="B Nazanin" w:hint="cs"/>
          <w:sz w:val="24"/>
          <w:szCs w:val="24"/>
          <w:shd w:val="clear" w:color="auto" w:fill="FFFFFF"/>
          <w:rtl/>
        </w:rPr>
        <w:t xml:space="preserve">باتوجه به اینکه کمبود ویتامین </w:t>
      </w:r>
      <w:r w:rsidRPr="004C6CF7">
        <w:rPr>
          <w:rFonts w:ascii="B Nazanin" w:hAnsi="B Nazanin" w:cs="B Nazanin"/>
          <w:sz w:val="24"/>
          <w:szCs w:val="24"/>
          <w:shd w:val="clear" w:color="auto" w:fill="FFFFFF"/>
        </w:rPr>
        <w:t>D</w:t>
      </w:r>
      <w:r w:rsidRPr="004C6CF7">
        <w:rPr>
          <w:rFonts w:ascii="B Nazanin" w:hAnsi="B Nazanin" w:cs="B Nazanin" w:hint="cs"/>
          <w:sz w:val="24"/>
          <w:szCs w:val="24"/>
          <w:shd w:val="clear" w:color="auto" w:fill="FFFFFF"/>
          <w:rtl/>
        </w:rPr>
        <w:t xml:space="preserve"> در کشور ما بسیار </w:t>
      </w:r>
      <w:r w:rsidRPr="00F75155">
        <w:rPr>
          <w:rFonts w:ascii="B Nazanin" w:hAnsi="B Nazanin" w:cs="B Nazanin" w:hint="cs"/>
          <w:sz w:val="24"/>
          <w:szCs w:val="24"/>
          <w:rtl/>
        </w:rPr>
        <w:t>شایع</w:t>
      </w:r>
      <w:r w:rsidRPr="004C6CF7">
        <w:rPr>
          <w:rFonts w:ascii="B Nazanin" w:hAnsi="B Nazanin" w:cs="B Nazanin" w:hint="cs"/>
          <w:sz w:val="24"/>
          <w:szCs w:val="24"/>
          <w:shd w:val="clear" w:color="auto" w:fill="FFFFFF"/>
          <w:rtl/>
        </w:rPr>
        <w:t xml:space="preserve"> است، توصیه هایی برای مصرف این ویتامین </w:t>
      </w:r>
      <w:r>
        <w:rPr>
          <w:rFonts w:ascii="B Nazanin" w:hAnsi="B Nazanin" w:cs="B Nazanin" w:hint="cs"/>
          <w:sz w:val="24"/>
          <w:szCs w:val="24"/>
          <w:shd w:val="clear" w:color="auto" w:fill="FFFFFF"/>
          <w:rtl/>
        </w:rPr>
        <w:t>شده</w:t>
      </w:r>
      <w:r w:rsidRPr="004C6CF7">
        <w:rPr>
          <w:rFonts w:ascii="B Nazanin" w:hAnsi="B Nazanin" w:cs="B Nazanin" w:hint="cs"/>
          <w:sz w:val="24"/>
          <w:szCs w:val="24"/>
          <w:shd w:val="clear" w:color="auto" w:fill="FFFFFF"/>
          <w:rtl/>
        </w:rPr>
        <w:t xml:space="preserve"> است، به این صورت که </w:t>
      </w:r>
      <w:r w:rsidRPr="004C6CF7">
        <w:rPr>
          <w:rFonts w:ascii="B Nazanin" w:hAnsi="B Nazanin" w:cs="B Nazanin"/>
          <w:sz w:val="24"/>
          <w:szCs w:val="24"/>
          <w:shd w:val="clear" w:color="auto" w:fill="FFFFFF"/>
          <w:rtl/>
        </w:rPr>
        <w:t xml:space="preserve">افراد بالای ۱۲ سال </w:t>
      </w:r>
      <w:r w:rsidRPr="004C6CF7">
        <w:rPr>
          <w:rFonts w:ascii="B Nazanin" w:hAnsi="B Nazanin" w:cs="B Nazanin" w:hint="cs"/>
          <w:sz w:val="24"/>
          <w:szCs w:val="24"/>
          <w:shd w:val="clear" w:color="auto" w:fill="FFFFFF"/>
          <w:rtl/>
        </w:rPr>
        <w:t xml:space="preserve">باید </w:t>
      </w:r>
      <w:r w:rsidRPr="004C6CF7">
        <w:rPr>
          <w:rFonts w:ascii="B Nazanin" w:hAnsi="B Nazanin" w:cs="B Nazanin"/>
          <w:sz w:val="24"/>
          <w:szCs w:val="24"/>
          <w:shd w:val="clear" w:color="auto" w:fill="FFFFFF"/>
          <w:rtl/>
        </w:rPr>
        <w:t xml:space="preserve">ماهانه یک مکمل ۵۰ هزار واحدی </w:t>
      </w:r>
      <w:r w:rsidRPr="004C6CF7">
        <w:rPr>
          <w:rFonts w:ascii="B Nazanin" w:hAnsi="B Nazanin" w:cs="B Nazanin" w:hint="cs"/>
          <w:sz w:val="24"/>
          <w:szCs w:val="24"/>
          <w:shd w:val="clear" w:color="auto" w:fill="FFFFFF"/>
          <w:rtl/>
        </w:rPr>
        <w:t>مصرف کنن</w:t>
      </w:r>
      <w:r w:rsidRPr="004C6CF7">
        <w:rPr>
          <w:rFonts w:ascii="B Nazanin" w:hAnsi="B Nazanin" w:cs="B Nazanin"/>
          <w:sz w:val="24"/>
          <w:szCs w:val="24"/>
          <w:shd w:val="clear" w:color="auto" w:fill="FFFFFF"/>
          <w:rtl/>
        </w:rPr>
        <w:t>د</w:t>
      </w:r>
      <w:r w:rsidRPr="004C6CF7">
        <w:rPr>
          <w:rFonts w:ascii="B Nazanin" w:hAnsi="B Nazanin" w:cs="B Nazanin"/>
          <w:sz w:val="24"/>
          <w:szCs w:val="24"/>
          <w:shd w:val="clear" w:color="auto" w:fill="FFFFFF"/>
        </w:rPr>
        <w:t>.</w:t>
      </w:r>
      <w:r w:rsidRPr="004C6CF7">
        <w:rPr>
          <w:rFonts w:ascii="B Nazanin" w:hAnsi="B Nazanin" w:cs="B Nazanin" w:hint="cs"/>
          <w:sz w:val="24"/>
          <w:szCs w:val="24"/>
          <w:shd w:val="clear" w:color="auto" w:fill="FFFFFF"/>
          <w:rtl/>
        </w:rPr>
        <w:t xml:space="preserve"> </w:t>
      </w:r>
      <w:r w:rsidRPr="004C6CF7">
        <w:rPr>
          <w:rFonts w:ascii="B Nazanin" w:hAnsi="B Nazanin" w:cs="B Nazanin"/>
          <w:sz w:val="24"/>
          <w:szCs w:val="24"/>
          <w:shd w:val="clear" w:color="auto" w:fill="FFFFFF"/>
          <w:rtl/>
        </w:rPr>
        <w:t>برای سنین ۲ تا ۱۲ سال مصرف مکمل ۵۰ هزار واحدی به صورت هر دو ماه یکبار توصیه می‌ شود و برای کودکان زیر دو سال هم قطره آ + د</w:t>
      </w:r>
      <w:r w:rsidRPr="004C6CF7">
        <w:rPr>
          <w:rFonts w:ascii="B Nazanin" w:hAnsi="B Nazanin" w:cs="B Nazanin" w:hint="cs"/>
          <w:sz w:val="24"/>
          <w:szCs w:val="24"/>
          <w:shd w:val="clear" w:color="auto" w:fill="FFFFFF"/>
          <w:rtl/>
        </w:rPr>
        <w:t xml:space="preserve"> </w:t>
      </w:r>
      <w:r w:rsidRPr="004C6CF7">
        <w:rPr>
          <w:rFonts w:ascii="B Nazanin" w:hAnsi="B Nazanin" w:cs="B Nazanin"/>
          <w:sz w:val="24"/>
          <w:szCs w:val="24"/>
          <w:shd w:val="clear" w:color="auto" w:fill="FFFFFF"/>
          <w:rtl/>
        </w:rPr>
        <w:t>مصرف می‌ شود</w:t>
      </w:r>
      <w:r>
        <w:rPr>
          <w:rFonts w:ascii="B Nazanin" w:hAnsi="B Nazanin" w:cs="B Nazanin" w:hint="cs"/>
          <w:sz w:val="24"/>
          <w:szCs w:val="24"/>
          <w:shd w:val="clear" w:color="auto" w:fill="FFFFFF"/>
          <w:rtl/>
        </w:rPr>
        <w:t>.</w:t>
      </w:r>
    </w:p>
    <w:p w14:paraId="6CFE052E" w14:textId="77777777" w:rsidR="002D4023" w:rsidRPr="00F75155" w:rsidRDefault="002D4023" w:rsidP="002D4023">
      <w:pPr>
        <w:pStyle w:val="Heading5"/>
        <w:bidi/>
        <w:rPr>
          <w:rFonts w:ascii="B Nazanin" w:hAnsi="B Nazanin" w:cs="B Nazanin"/>
          <w:b/>
          <w:bCs/>
          <w:color w:val="auto"/>
          <w:sz w:val="24"/>
          <w:szCs w:val="24"/>
        </w:rPr>
      </w:pPr>
      <w:r w:rsidRPr="00F75155">
        <w:rPr>
          <w:rFonts w:ascii="B Nazanin" w:hAnsi="B Nazanin" w:cs="B Nazanin" w:hint="cs"/>
          <w:b/>
          <w:bCs/>
          <w:color w:val="auto"/>
          <w:sz w:val="24"/>
          <w:szCs w:val="24"/>
          <w:rtl/>
        </w:rPr>
        <w:lastRenderedPageBreak/>
        <w:t xml:space="preserve">نکات مهم در باره </w:t>
      </w:r>
      <w:r w:rsidRPr="00F75155">
        <w:rPr>
          <w:rFonts w:ascii="B Nazanin" w:hAnsi="B Nazanin" w:cs="B Nazanin"/>
          <w:b/>
          <w:bCs/>
          <w:color w:val="auto"/>
          <w:sz w:val="24"/>
          <w:szCs w:val="24"/>
          <w:rtl/>
        </w:rPr>
        <w:t xml:space="preserve">چگونگی مصرف و عوارض احتمالی ناشی از مصرف بیش از اندازه </w:t>
      </w:r>
    </w:p>
    <w:p w14:paraId="681997A4" w14:textId="77777777" w:rsidR="002D4023" w:rsidRPr="00F75155" w:rsidRDefault="002D4023" w:rsidP="002D4023">
      <w:pPr>
        <w:pStyle w:val="ListParagraph"/>
        <w:numPr>
          <w:ilvl w:val="0"/>
          <w:numId w:val="15"/>
        </w:numPr>
        <w:bidi/>
        <w:spacing w:line="240" w:lineRule="auto"/>
        <w:jc w:val="both"/>
        <w:rPr>
          <w:rFonts w:ascii="B Nazanin" w:hAnsi="B Nazanin" w:cs="B Nazanin"/>
          <w:sz w:val="24"/>
          <w:szCs w:val="24"/>
        </w:rPr>
      </w:pPr>
      <w:r w:rsidRPr="00F75155">
        <w:rPr>
          <w:rFonts w:ascii="B Nazanin" w:hAnsi="B Nazanin" w:cs="B Nazanin"/>
          <w:sz w:val="24"/>
          <w:szCs w:val="24"/>
          <w:rtl/>
        </w:rPr>
        <w:t>برای جذب بهتر، مکمل ویتامین</w:t>
      </w:r>
      <w:r w:rsidRPr="00F75155">
        <w:rPr>
          <w:rFonts w:ascii="B Nazanin" w:hAnsi="B Nazanin" w:cs="B Nazanin"/>
          <w:sz w:val="24"/>
          <w:szCs w:val="24"/>
        </w:rPr>
        <w:t xml:space="preserve"> D </w:t>
      </w:r>
      <w:r w:rsidRPr="00F75155">
        <w:rPr>
          <w:rFonts w:ascii="B Nazanin" w:hAnsi="B Nazanin" w:cs="B Nazanin"/>
          <w:sz w:val="24"/>
          <w:szCs w:val="24"/>
          <w:rtl/>
        </w:rPr>
        <w:t>با وعده</w:t>
      </w:r>
      <w:r w:rsidRPr="00F75155">
        <w:rPr>
          <w:rFonts w:ascii="B Nazanin" w:hAnsi="B Nazanin" w:cs="B Nazanin" w:hint="cs"/>
          <w:sz w:val="24"/>
          <w:szCs w:val="24"/>
          <w:rtl/>
          <w:cs/>
        </w:rPr>
        <w:t>‎</w:t>
      </w:r>
      <w:r w:rsidRPr="00F75155">
        <w:rPr>
          <w:rFonts w:ascii="B Nazanin" w:hAnsi="B Nazanin" w:cs="B Nazanin"/>
          <w:sz w:val="24"/>
          <w:szCs w:val="24"/>
          <w:rtl/>
        </w:rPr>
        <w:t xml:space="preserve">های اصلی غذا </w:t>
      </w:r>
      <w:r w:rsidRPr="00F75155">
        <w:rPr>
          <w:rFonts w:ascii="B Nazanin" w:hAnsi="B Nazanin" w:cs="B Nazanin" w:hint="cs"/>
          <w:sz w:val="24"/>
          <w:szCs w:val="24"/>
          <w:rtl/>
        </w:rPr>
        <w:t>(</w:t>
      </w:r>
      <w:r w:rsidRPr="00F75155">
        <w:rPr>
          <w:rFonts w:ascii="B Nazanin" w:hAnsi="B Nazanin" w:cs="B Nazanin"/>
          <w:sz w:val="24"/>
          <w:szCs w:val="24"/>
          <w:rtl/>
        </w:rPr>
        <w:t>صبحانه، ناهار یا شام</w:t>
      </w:r>
      <w:r w:rsidRPr="00F75155">
        <w:rPr>
          <w:rFonts w:ascii="B Nazanin" w:hAnsi="B Nazanin" w:cs="B Nazanin" w:hint="cs"/>
          <w:sz w:val="24"/>
          <w:szCs w:val="24"/>
          <w:rtl/>
        </w:rPr>
        <w:t>)</w:t>
      </w:r>
      <w:r w:rsidRPr="00F75155">
        <w:rPr>
          <w:rFonts w:ascii="B Nazanin" w:hAnsi="B Nazanin" w:cs="B Nazanin"/>
          <w:sz w:val="24"/>
          <w:szCs w:val="24"/>
          <w:rtl/>
        </w:rPr>
        <w:t xml:space="preserve"> مصرف شود</w:t>
      </w:r>
      <w:r>
        <w:rPr>
          <w:rFonts w:ascii="B Nazanin" w:hAnsi="B Nazanin" w:cs="B Nazanin" w:hint="cs"/>
          <w:sz w:val="24"/>
          <w:szCs w:val="24"/>
          <w:rtl/>
        </w:rPr>
        <w:t>.</w:t>
      </w:r>
    </w:p>
    <w:p w14:paraId="38DB5801" w14:textId="77777777" w:rsidR="002D4023" w:rsidRPr="004C6CF7" w:rsidRDefault="002D4023" w:rsidP="002D4023">
      <w:pPr>
        <w:pStyle w:val="ListParagraph"/>
        <w:numPr>
          <w:ilvl w:val="0"/>
          <w:numId w:val="15"/>
        </w:numPr>
        <w:bidi/>
        <w:spacing w:line="240" w:lineRule="auto"/>
        <w:jc w:val="both"/>
        <w:rPr>
          <w:rFonts w:ascii="B Nazanin" w:hAnsi="B Nazanin" w:cs="B Nazanin"/>
          <w:sz w:val="24"/>
          <w:szCs w:val="24"/>
        </w:rPr>
      </w:pPr>
      <w:r w:rsidRPr="004C6CF7">
        <w:rPr>
          <w:rFonts w:ascii="B Nazanin" w:hAnsi="B Nazanin" w:cs="B Nazanin"/>
          <w:sz w:val="24"/>
          <w:szCs w:val="24"/>
          <w:rtl/>
        </w:rPr>
        <w:t xml:space="preserve">دوز </w:t>
      </w:r>
      <w:r w:rsidRPr="004C6CF7">
        <w:rPr>
          <w:rFonts w:ascii="B Nazanin" w:hAnsi="B Nazanin" w:cs="B Nazanin" w:hint="cs"/>
          <w:sz w:val="24"/>
          <w:szCs w:val="24"/>
          <w:rtl/>
        </w:rPr>
        <w:t>توصیه شده</w:t>
      </w:r>
      <w:r w:rsidRPr="004C6CF7">
        <w:rPr>
          <w:rFonts w:ascii="B Nazanin" w:hAnsi="B Nazanin" w:cs="B Nazanin"/>
          <w:sz w:val="24"/>
          <w:szCs w:val="24"/>
          <w:rtl/>
        </w:rPr>
        <w:t xml:space="preserve"> فوق</w:t>
      </w:r>
      <w:r w:rsidRPr="004C6CF7">
        <w:rPr>
          <w:rFonts w:ascii="B Nazanin" w:hAnsi="B Nazanin" w:cs="B Nazanin" w:hint="cs"/>
          <w:sz w:val="24"/>
          <w:szCs w:val="24"/>
          <w:rtl/>
        </w:rPr>
        <w:t>،</w:t>
      </w:r>
      <w:r w:rsidRPr="004C6CF7">
        <w:rPr>
          <w:rFonts w:ascii="B Nazanin" w:hAnsi="B Nazanin" w:cs="B Nazanin"/>
          <w:sz w:val="24"/>
          <w:szCs w:val="24"/>
          <w:rtl/>
        </w:rPr>
        <w:t xml:space="preserve"> در کلیه افراد بدون عارضه می باشد</w:t>
      </w:r>
      <w:r w:rsidRPr="004C6CF7">
        <w:rPr>
          <w:rFonts w:ascii="B Nazanin" w:hAnsi="B Nazanin" w:cs="B Nazanin" w:hint="cs"/>
          <w:sz w:val="24"/>
          <w:szCs w:val="24"/>
          <w:rtl/>
        </w:rPr>
        <w:t xml:space="preserve">. </w:t>
      </w:r>
      <w:r w:rsidRPr="004C6CF7">
        <w:rPr>
          <w:rFonts w:ascii="B Nazanin" w:hAnsi="B Nazanin" w:cs="B Nazanin"/>
          <w:sz w:val="24"/>
          <w:szCs w:val="24"/>
          <w:rtl/>
        </w:rPr>
        <w:t>در صورت بروز ع</w:t>
      </w:r>
      <w:r w:rsidRPr="004C6CF7">
        <w:rPr>
          <w:rFonts w:ascii="B Nazanin" w:hAnsi="B Nazanin" w:cs="B Nazanin" w:hint="cs"/>
          <w:sz w:val="24"/>
          <w:szCs w:val="24"/>
          <w:rtl/>
        </w:rPr>
        <w:t>لا</w:t>
      </w:r>
      <w:r w:rsidRPr="004C6CF7">
        <w:rPr>
          <w:rFonts w:ascii="B Nazanin" w:hAnsi="B Nazanin" w:cs="B Nazanin"/>
          <w:sz w:val="24"/>
          <w:szCs w:val="24"/>
          <w:rtl/>
        </w:rPr>
        <w:t>ئم مسمومیت شامل یبوست، ضعف، خستگی، خواب آلودگی، سردرد، کاهش اشتها، پرنوشی، خشکی دهان، طعم آهن در دهان، تهوع و استفراغ از ادامه مصرف خودداری کرده و به مرکز بهداشتی درمانی</w:t>
      </w:r>
      <w:r w:rsidRPr="004C6CF7">
        <w:rPr>
          <w:rFonts w:ascii="B Nazanin" w:hAnsi="B Nazanin" w:cs="B Nazanin" w:hint="cs"/>
          <w:sz w:val="24"/>
          <w:szCs w:val="24"/>
          <w:rtl/>
        </w:rPr>
        <w:t xml:space="preserve"> شهری</w:t>
      </w:r>
      <w:r w:rsidRPr="004C6CF7">
        <w:rPr>
          <w:rFonts w:ascii="B Nazanin" w:hAnsi="B Nazanin" w:cs="B Nazanin"/>
          <w:sz w:val="24"/>
          <w:szCs w:val="24"/>
          <w:rtl/>
        </w:rPr>
        <w:t>/ خانه بهداشت مراجعه نمایید</w:t>
      </w:r>
      <w:r w:rsidRPr="004C6CF7">
        <w:rPr>
          <w:rFonts w:ascii="B Nazanin" w:hAnsi="B Nazanin" w:cs="B Nazanin" w:hint="cs"/>
          <w:sz w:val="24"/>
          <w:szCs w:val="24"/>
          <w:rtl/>
        </w:rPr>
        <w:t>.</w:t>
      </w:r>
    </w:p>
    <w:p w14:paraId="51CBE7A4" w14:textId="54FAD700" w:rsidR="002D4023" w:rsidRPr="004C6CF7" w:rsidRDefault="002D4023" w:rsidP="00A37AB3">
      <w:pPr>
        <w:pStyle w:val="ListParagraph"/>
        <w:numPr>
          <w:ilvl w:val="0"/>
          <w:numId w:val="15"/>
        </w:numPr>
        <w:bidi/>
        <w:spacing w:line="240" w:lineRule="auto"/>
        <w:jc w:val="both"/>
        <w:rPr>
          <w:rFonts w:ascii="B Nazanin" w:hAnsi="B Nazanin" w:cs="B Nazanin"/>
          <w:sz w:val="24"/>
          <w:szCs w:val="24"/>
          <w:rtl/>
        </w:rPr>
      </w:pPr>
      <w:r w:rsidRPr="004C6CF7">
        <w:rPr>
          <w:rFonts w:ascii="B Nazanin" w:hAnsi="B Nazanin" w:cs="B Nazanin"/>
          <w:sz w:val="24"/>
          <w:szCs w:val="24"/>
          <w:rtl/>
        </w:rPr>
        <w:t>حداکثر میزان مجاز مصرف و</w:t>
      </w:r>
      <w:r w:rsidRPr="004C6CF7">
        <w:rPr>
          <w:rFonts w:ascii="B Nazanin" w:hAnsi="B Nazanin" w:cs="B Nazanin" w:hint="cs"/>
          <w:sz w:val="24"/>
          <w:szCs w:val="24"/>
          <w:rtl/>
        </w:rPr>
        <w:t>ی</w:t>
      </w:r>
      <w:r w:rsidRPr="004C6CF7">
        <w:rPr>
          <w:rFonts w:ascii="B Nazanin" w:hAnsi="B Nazanin" w:cs="B Nazanin" w:hint="eastAsia"/>
          <w:sz w:val="24"/>
          <w:szCs w:val="24"/>
          <w:rtl/>
        </w:rPr>
        <w:t>تام</w:t>
      </w:r>
      <w:r w:rsidRPr="004C6CF7">
        <w:rPr>
          <w:rFonts w:ascii="B Nazanin" w:hAnsi="B Nazanin" w:cs="B Nazanin" w:hint="cs"/>
          <w:sz w:val="24"/>
          <w:szCs w:val="24"/>
          <w:rtl/>
        </w:rPr>
        <w:t>ی</w:t>
      </w:r>
      <w:r w:rsidRPr="004C6CF7">
        <w:rPr>
          <w:rFonts w:ascii="B Nazanin" w:hAnsi="B Nazanin" w:cs="B Nazanin" w:hint="eastAsia"/>
          <w:sz w:val="24"/>
          <w:szCs w:val="24"/>
          <w:rtl/>
        </w:rPr>
        <w:t>ن</w:t>
      </w:r>
      <w:r w:rsidRPr="004C6CF7">
        <w:rPr>
          <w:rFonts w:ascii="B Nazanin" w:hAnsi="B Nazanin" w:cs="B Nazanin"/>
          <w:sz w:val="24"/>
          <w:szCs w:val="24"/>
          <w:rtl/>
        </w:rPr>
        <w:t xml:space="preserve"> </w:t>
      </w:r>
      <w:r w:rsidRPr="004C6CF7">
        <w:rPr>
          <w:rFonts w:ascii="B Nazanin" w:hAnsi="B Nazanin" w:cs="B Nazanin"/>
          <w:sz w:val="24"/>
          <w:szCs w:val="24"/>
        </w:rPr>
        <w:t xml:space="preserve">D </w:t>
      </w:r>
      <w:r w:rsidRPr="004C6CF7">
        <w:rPr>
          <w:rFonts w:ascii="B Nazanin" w:hAnsi="B Nazanin" w:cs="B Nazanin" w:hint="cs"/>
          <w:sz w:val="24"/>
          <w:szCs w:val="24"/>
          <w:rtl/>
        </w:rPr>
        <w:t xml:space="preserve"> </w:t>
      </w:r>
      <w:r w:rsidRPr="004C6CF7">
        <w:rPr>
          <w:rFonts w:ascii="B Nazanin" w:hAnsi="B Nazanin" w:cs="B Nazanin"/>
          <w:sz w:val="24"/>
          <w:szCs w:val="24"/>
          <w:rtl/>
        </w:rPr>
        <w:t>برای</w:t>
      </w:r>
      <w:r w:rsidRPr="004C6CF7">
        <w:rPr>
          <w:rFonts w:ascii="B Nazanin" w:hAnsi="B Nazanin" w:cs="B Nazanin" w:hint="cs"/>
          <w:sz w:val="24"/>
          <w:szCs w:val="24"/>
          <w:rtl/>
        </w:rPr>
        <w:t xml:space="preserve"> افراد </w:t>
      </w:r>
      <w:r w:rsidRPr="004C6CF7">
        <w:rPr>
          <w:rFonts w:ascii="B Nazanin" w:hAnsi="B Nazanin" w:cs="B Nazanin"/>
          <w:sz w:val="24"/>
          <w:szCs w:val="24"/>
          <w:rtl/>
        </w:rPr>
        <w:t>9 سال به ب</w:t>
      </w:r>
      <w:r w:rsidRPr="004C6CF7">
        <w:rPr>
          <w:rFonts w:ascii="B Nazanin" w:hAnsi="B Nazanin" w:cs="B Nazanin" w:hint="cs"/>
          <w:sz w:val="24"/>
          <w:szCs w:val="24"/>
          <w:rtl/>
        </w:rPr>
        <w:t>الا</w:t>
      </w:r>
      <w:r w:rsidRPr="004C6CF7">
        <w:rPr>
          <w:rFonts w:ascii="B Nazanin" w:hAnsi="B Nazanin" w:cs="B Nazanin"/>
          <w:sz w:val="24"/>
          <w:szCs w:val="24"/>
          <w:rtl/>
        </w:rPr>
        <w:t xml:space="preserve"> و مادران باردار، </w:t>
      </w:r>
      <w:r w:rsidR="00A37AB3">
        <w:rPr>
          <w:rFonts w:ascii="B Nazanin" w:hAnsi="B Nazanin" w:cs="B Nazanin" w:hint="cs"/>
          <w:sz w:val="24"/>
          <w:szCs w:val="24"/>
          <w:rtl/>
        </w:rPr>
        <w:t>1000</w:t>
      </w:r>
      <w:r w:rsidRPr="004C6CF7">
        <w:rPr>
          <w:rFonts w:ascii="B Nazanin" w:hAnsi="B Nazanin" w:cs="B Nazanin"/>
          <w:sz w:val="24"/>
          <w:szCs w:val="24"/>
          <w:rtl/>
        </w:rPr>
        <w:t xml:space="preserve"> واحد بین المللی در روز می باشد. مصرف</w:t>
      </w:r>
      <w:r w:rsidRPr="00F75155">
        <w:rPr>
          <w:rFonts w:ascii="Cambria" w:hAnsi="Cambria" w:cs="Cambria"/>
          <w:sz w:val="24"/>
          <w:szCs w:val="24"/>
        </w:rPr>
        <w:t> </w:t>
      </w:r>
      <w:hyperlink r:id="rId16" w:history="1">
        <w:r w:rsidRPr="004C6CF7">
          <w:rPr>
            <w:rFonts w:ascii="B Nazanin" w:hAnsi="B Nazanin" w:cs="B Nazanin" w:hint="cs"/>
            <w:sz w:val="24"/>
            <w:szCs w:val="24"/>
            <w:rtl/>
          </w:rPr>
          <w:t>مقادیر</w:t>
        </w:r>
      </w:hyperlink>
      <w:r w:rsidRPr="004C6CF7">
        <w:rPr>
          <w:rFonts w:ascii="B Nazanin" w:hAnsi="B Nazanin" w:cs="B Nazanin" w:hint="cs"/>
          <w:sz w:val="24"/>
          <w:szCs w:val="24"/>
          <w:rtl/>
        </w:rPr>
        <w:t xml:space="preserve"> بالاتر </w:t>
      </w:r>
      <w:r w:rsidRPr="004C6CF7">
        <w:rPr>
          <w:rFonts w:ascii="B Nazanin" w:hAnsi="B Nazanin" w:cs="B Nazanin"/>
          <w:sz w:val="24"/>
          <w:szCs w:val="24"/>
          <w:rtl/>
        </w:rPr>
        <w:t xml:space="preserve">ویتامین </w:t>
      </w:r>
      <w:r w:rsidRPr="004C6CF7">
        <w:rPr>
          <w:rFonts w:ascii="B Nazanin" w:hAnsi="B Nazanin" w:cs="B Nazanin"/>
          <w:sz w:val="24"/>
          <w:szCs w:val="24"/>
        </w:rPr>
        <w:t>D</w:t>
      </w:r>
      <w:r w:rsidRPr="004C6CF7">
        <w:rPr>
          <w:rFonts w:ascii="B Nazanin" w:hAnsi="B Nazanin" w:cs="B Nazanin" w:hint="cs"/>
          <w:sz w:val="24"/>
          <w:szCs w:val="24"/>
          <w:rtl/>
        </w:rPr>
        <w:t xml:space="preserve"> </w:t>
      </w:r>
      <w:r w:rsidRPr="004C6CF7">
        <w:rPr>
          <w:rFonts w:ascii="B Nazanin" w:hAnsi="B Nazanin" w:cs="B Nazanin"/>
          <w:sz w:val="24"/>
          <w:szCs w:val="24"/>
          <w:rtl/>
        </w:rPr>
        <w:t>بدون تجویز پزشک جایز نیست</w:t>
      </w:r>
      <w:r w:rsidRPr="004C6CF7">
        <w:rPr>
          <w:rFonts w:ascii="B Nazanin" w:hAnsi="B Nazanin" w:cs="B Nazanin" w:hint="cs"/>
          <w:sz w:val="24"/>
          <w:szCs w:val="24"/>
          <w:rtl/>
        </w:rPr>
        <w:t>؛</w:t>
      </w:r>
      <w:r w:rsidRPr="004C6CF7">
        <w:rPr>
          <w:rFonts w:ascii="B Nazanin" w:hAnsi="B Nazanin" w:cs="B Nazanin"/>
          <w:sz w:val="24"/>
          <w:szCs w:val="24"/>
          <w:rtl/>
        </w:rPr>
        <w:t xml:space="preserve"> چراکه افزایش سطح آن در خون برای بدن سمی بوده </w:t>
      </w:r>
      <w:r w:rsidRPr="004C6CF7">
        <w:rPr>
          <w:rFonts w:ascii="B Nazanin" w:hAnsi="B Nazanin" w:cs="B Nazanin" w:hint="cs"/>
          <w:sz w:val="24"/>
          <w:szCs w:val="24"/>
          <w:rtl/>
        </w:rPr>
        <w:t>و</w:t>
      </w:r>
      <w:r w:rsidRPr="004C6CF7">
        <w:rPr>
          <w:rFonts w:ascii="B Nazanin" w:hAnsi="B Nazanin" w:cs="B Nazanin"/>
          <w:sz w:val="24"/>
          <w:szCs w:val="24"/>
          <w:rtl/>
        </w:rPr>
        <w:t xml:space="preserve"> باعث افزایش جذب کلسیم و سنگ کلیه و حملات قلبی میگردد</w:t>
      </w:r>
      <w:r w:rsidRPr="004C6CF7">
        <w:rPr>
          <w:rFonts w:ascii="B Nazanin" w:hAnsi="B Nazanin" w:cs="B Nazanin" w:hint="cs"/>
          <w:sz w:val="24"/>
          <w:szCs w:val="24"/>
          <w:rtl/>
        </w:rPr>
        <w:t xml:space="preserve">. </w:t>
      </w:r>
      <w:r w:rsidRPr="004C6CF7">
        <w:rPr>
          <w:rFonts w:ascii="B Nazanin" w:hAnsi="B Nazanin" w:cs="B Nazanin"/>
          <w:sz w:val="24"/>
          <w:szCs w:val="24"/>
          <w:rtl/>
        </w:rPr>
        <w:t xml:space="preserve">در صورت مصرف نادرست و بیش از حد مجاز به صورت اتفاقی یا بروز عوارضی مانند یبوست، ضعف، خستگی، خواب آلودگی، سردرد، کاهش اشتها، پرنوشی، خشکی دهان، طعم آهن در دهان، تهوع و استفراغ </w:t>
      </w:r>
      <w:r w:rsidRPr="004C6CF7">
        <w:rPr>
          <w:rFonts w:ascii="B Nazanin" w:hAnsi="B Nazanin" w:cs="B Nazanin"/>
          <w:sz w:val="24"/>
          <w:szCs w:val="24"/>
        </w:rPr>
        <w:t xml:space="preserve"> </w:t>
      </w:r>
      <w:r w:rsidRPr="004C6CF7">
        <w:rPr>
          <w:rFonts w:ascii="B Nazanin" w:hAnsi="B Nazanin" w:cs="B Nazanin" w:hint="cs"/>
          <w:sz w:val="24"/>
          <w:szCs w:val="24"/>
          <w:rtl/>
        </w:rPr>
        <w:t>مراجعه</w:t>
      </w:r>
      <w:r w:rsidRPr="004C6CF7">
        <w:rPr>
          <w:rFonts w:ascii="B Nazanin" w:hAnsi="B Nazanin" w:cs="B Nazanin"/>
          <w:sz w:val="24"/>
          <w:szCs w:val="24"/>
          <w:rtl/>
        </w:rPr>
        <w:t xml:space="preserve"> به پزشک ضرورت دارد</w:t>
      </w:r>
      <w:r w:rsidRPr="004C6CF7">
        <w:rPr>
          <w:rFonts w:ascii="B Nazanin" w:hAnsi="B Nazanin" w:cs="B Nazanin"/>
          <w:sz w:val="24"/>
          <w:szCs w:val="24"/>
        </w:rPr>
        <w:t xml:space="preserve">. </w:t>
      </w:r>
      <w:r w:rsidRPr="004C6CF7">
        <w:rPr>
          <w:rFonts w:ascii="B Nazanin" w:hAnsi="B Nazanin" w:cs="B Nazanin" w:hint="cs"/>
          <w:sz w:val="24"/>
          <w:szCs w:val="24"/>
          <w:rtl/>
        </w:rPr>
        <w:t xml:space="preserve"> </w:t>
      </w:r>
    </w:p>
    <w:p w14:paraId="16827125" w14:textId="77777777" w:rsidR="002D4023" w:rsidRPr="00F75155" w:rsidRDefault="002D4023" w:rsidP="002D4023">
      <w:pPr>
        <w:pStyle w:val="ListParagraph"/>
        <w:numPr>
          <w:ilvl w:val="0"/>
          <w:numId w:val="15"/>
        </w:numPr>
        <w:bidi/>
        <w:spacing w:line="240" w:lineRule="auto"/>
        <w:jc w:val="both"/>
        <w:rPr>
          <w:rFonts w:ascii="B Nazanin" w:hAnsi="B Nazanin" w:cs="B Nazanin"/>
          <w:sz w:val="24"/>
          <w:szCs w:val="24"/>
          <w:rtl/>
        </w:rPr>
      </w:pPr>
      <w:r w:rsidRPr="004C6CF7">
        <w:rPr>
          <w:rFonts w:ascii="B Nazanin" w:hAnsi="B Nazanin" w:cs="B Nazanin"/>
          <w:sz w:val="24"/>
          <w:szCs w:val="24"/>
          <w:rtl/>
        </w:rPr>
        <w:t>افرادی که با تشخیص پزشک دچار کمبود شدید ویتامین</w:t>
      </w:r>
      <w:r w:rsidRPr="004C6CF7">
        <w:rPr>
          <w:rFonts w:ascii="B Nazanin" w:hAnsi="B Nazanin" w:cs="B Nazanin"/>
          <w:sz w:val="24"/>
          <w:szCs w:val="24"/>
        </w:rPr>
        <w:t xml:space="preserve"> D </w:t>
      </w:r>
      <w:r w:rsidRPr="004C6CF7">
        <w:rPr>
          <w:rFonts w:ascii="B Nazanin" w:hAnsi="B Nazanin" w:cs="B Nazanin"/>
          <w:sz w:val="24"/>
          <w:szCs w:val="24"/>
          <w:rtl/>
        </w:rPr>
        <w:t xml:space="preserve">می باشند، </w:t>
      </w:r>
      <w:r w:rsidRPr="004C6CF7">
        <w:rPr>
          <w:rFonts w:ascii="B Nazanin" w:hAnsi="B Nazanin" w:cs="B Nazanin" w:hint="cs"/>
          <w:sz w:val="24"/>
          <w:szCs w:val="24"/>
          <w:rtl/>
        </w:rPr>
        <w:t xml:space="preserve">فقط </w:t>
      </w:r>
      <w:r w:rsidRPr="004C6CF7">
        <w:rPr>
          <w:rFonts w:ascii="B Nazanin" w:hAnsi="B Nazanin" w:cs="B Nazanin"/>
          <w:sz w:val="24"/>
          <w:szCs w:val="24"/>
          <w:rtl/>
        </w:rPr>
        <w:t>توسط پزشک به مدت 8 هفته و هر هفته یک عدد مکمل 50 هزارواحدی ویتامین</w:t>
      </w:r>
      <w:r w:rsidRPr="004C6CF7">
        <w:rPr>
          <w:rFonts w:ascii="B Nazanin" w:hAnsi="B Nazanin" w:cs="B Nazanin"/>
          <w:sz w:val="24"/>
          <w:szCs w:val="24"/>
        </w:rPr>
        <w:t xml:space="preserve"> D </w:t>
      </w:r>
      <w:r w:rsidRPr="004C6CF7">
        <w:rPr>
          <w:rFonts w:ascii="B Nazanin" w:hAnsi="B Nazanin" w:cs="B Nazanin"/>
          <w:sz w:val="24"/>
          <w:szCs w:val="24"/>
          <w:rtl/>
        </w:rPr>
        <w:t>تجویز می شود. پس از رفع کمبود، مکمل یاری ماهانه 50 هزارواحدی ویتامین</w:t>
      </w:r>
      <w:r w:rsidRPr="004C6CF7">
        <w:rPr>
          <w:rFonts w:ascii="B Nazanin" w:hAnsi="B Nazanin" w:cs="B Nazanin"/>
          <w:sz w:val="24"/>
          <w:szCs w:val="24"/>
        </w:rPr>
        <w:t xml:space="preserve"> D </w:t>
      </w:r>
      <w:r w:rsidRPr="004C6CF7">
        <w:rPr>
          <w:rFonts w:ascii="B Nazanin" w:hAnsi="B Nazanin" w:cs="B Nazanin"/>
          <w:sz w:val="24"/>
          <w:szCs w:val="24"/>
          <w:rtl/>
        </w:rPr>
        <w:t xml:space="preserve">برای پیشگیری از کمبود توصیه </w:t>
      </w:r>
      <w:r w:rsidRPr="004C6CF7">
        <w:rPr>
          <w:rFonts w:ascii="B Nazanin" w:hAnsi="B Nazanin" w:cs="B Nazanin" w:hint="cs"/>
          <w:sz w:val="24"/>
          <w:szCs w:val="24"/>
          <w:rtl/>
        </w:rPr>
        <w:t>می</w:t>
      </w:r>
      <w:r w:rsidRPr="004C6CF7">
        <w:rPr>
          <w:rFonts w:ascii="B Nazanin" w:hAnsi="B Nazanin" w:cs="B Nazanin"/>
          <w:sz w:val="24"/>
          <w:szCs w:val="24"/>
          <w:rtl/>
        </w:rPr>
        <w:t>شود</w:t>
      </w:r>
      <w:r w:rsidRPr="004C6CF7">
        <w:rPr>
          <w:rFonts w:ascii="B Nazanin" w:hAnsi="B Nazanin" w:cs="B Nazanin"/>
          <w:sz w:val="24"/>
          <w:szCs w:val="24"/>
        </w:rPr>
        <w:t>.</w:t>
      </w:r>
    </w:p>
    <w:p w14:paraId="175E4CB5" w14:textId="48C66EE9" w:rsidR="00EC150E" w:rsidRPr="000D7D1E" w:rsidRDefault="00E733AF" w:rsidP="00BF1144">
      <w:pPr>
        <w:bidi/>
        <w:spacing w:before="240" w:after="0"/>
        <w:rPr>
          <w:rFonts w:cs="B Nazanin"/>
          <w:b/>
          <w:bCs/>
          <w:color w:val="BDD6EE" w:themeColor="accent1" w:themeTint="66"/>
          <w:sz w:val="24"/>
          <w:szCs w:val="24"/>
          <w:rtl/>
          <w:lang w:bidi="fa-IR"/>
        </w:rPr>
      </w:pPr>
      <w:r w:rsidRPr="000D7D1E">
        <w:rPr>
          <w:rFonts w:cs="B Nazanin" w:hint="cs"/>
          <w:b/>
          <w:bCs/>
          <w:color w:val="BDD6EE" w:themeColor="accent1" w:themeTint="66"/>
          <w:sz w:val="24"/>
          <w:szCs w:val="24"/>
          <w:rtl/>
          <w:lang w:bidi="fa-IR"/>
        </w:rPr>
        <w:t>منابع</w:t>
      </w:r>
    </w:p>
    <w:p w14:paraId="71F74054" w14:textId="56141048" w:rsidR="006A4747" w:rsidRPr="006A4747" w:rsidRDefault="006A4747" w:rsidP="006A4747">
      <w:pPr>
        <w:pStyle w:val="ListParagraph"/>
        <w:numPr>
          <w:ilvl w:val="0"/>
          <w:numId w:val="7"/>
        </w:numPr>
        <w:spacing w:after="0" w:line="360" w:lineRule="auto"/>
        <w:jc w:val="both"/>
        <w:rPr>
          <w:rFonts w:cs="B Nazanin"/>
          <w:szCs w:val="24"/>
          <w:rtl/>
          <w:lang w:bidi="fa-IR"/>
        </w:rPr>
      </w:pPr>
      <w:r w:rsidRPr="006A4747">
        <w:rPr>
          <w:rFonts w:ascii="B Nazanin" w:hAnsi="B Nazanin" w:cs="B Nazanin"/>
          <w:sz w:val="24"/>
          <w:szCs w:val="24"/>
          <w:rtl/>
          <w:lang w:bidi="fa-IR"/>
        </w:rPr>
        <w:fldChar w:fldCharType="begin"/>
      </w:r>
      <w:r w:rsidRPr="004C6CF7">
        <w:rPr>
          <w:rFonts w:ascii="B Nazanin" w:hAnsi="B Nazanin" w:cs="B Nazanin"/>
          <w:sz w:val="24"/>
          <w:szCs w:val="24"/>
          <w:rtl/>
        </w:rPr>
        <w:instrText xml:space="preserve"> </w:instrText>
      </w:r>
      <w:r w:rsidRPr="004C6CF7">
        <w:rPr>
          <w:rFonts w:ascii="B Nazanin" w:hAnsi="B Nazanin" w:cs="B Nazanin"/>
          <w:sz w:val="24"/>
          <w:szCs w:val="24"/>
        </w:rPr>
        <w:instrText>ADDIN EN.REFLIST</w:instrText>
      </w:r>
      <w:r w:rsidRPr="004C6CF7">
        <w:rPr>
          <w:rFonts w:ascii="B Nazanin" w:hAnsi="B Nazanin" w:cs="B Nazanin"/>
          <w:sz w:val="24"/>
          <w:szCs w:val="24"/>
          <w:rtl/>
        </w:rPr>
        <w:instrText xml:space="preserve"> </w:instrText>
      </w:r>
      <w:r w:rsidRPr="006A4747">
        <w:rPr>
          <w:rFonts w:ascii="B Nazanin" w:hAnsi="B Nazanin" w:cs="B Nazanin"/>
          <w:sz w:val="24"/>
          <w:szCs w:val="24"/>
          <w:rtl/>
          <w:lang w:bidi="fa-IR"/>
        </w:rPr>
        <w:fldChar w:fldCharType="separate"/>
      </w:r>
      <w:bookmarkStart w:id="1" w:name="_ENREF_1"/>
      <w:r w:rsidRPr="006A4747">
        <w:rPr>
          <w:rFonts w:cs="B Nazanin"/>
          <w:szCs w:val="24"/>
          <w:lang w:bidi="fa-IR"/>
        </w:rPr>
        <w:t>Direkvand_Moghadam A, Delpisheh A, Sayehmiri K. The prevalence of infertility in Iran, a systematic review. The Iranian Journal of Obstetrics, Gynecology and Infertility. 2013;16(81):1-7</w:t>
      </w:r>
      <w:r w:rsidRPr="006A4747">
        <w:rPr>
          <w:rFonts w:cs="B Nazanin"/>
          <w:szCs w:val="24"/>
          <w:rtl/>
          <w:lang w:bidi="fa-IR"/>
        </w:rPr>
        <w:t>.</w:t>
      </w:r>
      <w:bookmarkEnd w:id="1"/>
    </w:p>
    <w:p w14:paraId="356BD1A0" w14:textId="2A0EB7CF"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2" w:name="_ENREF_2"/>
      <w:r w:rsidRPr="006A4747">
        <w:rPr>
          <w:rFonts w:cs="B Nazanin"/>
          <w:szCs w:val="24"/>
          <w:lang w:bidi="fa-IR"/>
        </w:rPr>
        <w:t>Mustafa M, Sharifa A, Hadi J, IIIzam E, Aliya S. Male and female infertility: causes, and management. IOSR Journal of Dental and Medical Sciences. 2019;18:27-32</w:t>
      </w:r>
      <w:r w:rsidRPr="006A4747">
        <w:rPr>
          <w:rFonts w:cs="B Nazanin"/>
          <w:szCs w:val="24"/>
          <w:rtl/>
          <w:lang w:bidi="fa-IR"/>
        </w:rPr>
        <w:t>.</w:t>
      </w:r>
      <w:bookmarkEnd w:id="2"/>
    </w:p>
    <w:p w14:paraId="0455AB63" w14:textId="30BDEB34"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3" w:name="_ENREF_3"/>
      <w:r w:rsidRPr="006A4747">
        <w:rPr>
          <w:rFonts w:cs="B Nazanin"/>
          <w:szCs w:val="24"/>
          <w:lang w:bidi="fa-IR"/>
        </w:rPr>
        <w:t>Ladenson PW, Singer PA, Ain KB, Bagchi N, Bigos ST, Levy EG, et al. American Thyroid Association guidelines for detection of thyroid dysfunction. Archives of internal medicine. 2000;160(11):1573-5</w:t>
      </w:r>
      <w:r w:rsidRPr="006A4747">
        <w:rPr>
          <w:rFonts w:cs="B Nazanin"/>
          <w:szCs w:val="24"/>
          <w:rtl/>
          <w:lang w:bidi="fa-IR"/>
        </w:rPr>
        <w:t>.</w:t>
      </w:r>
      <w:bookmarkEnd w:id="3"/>
    </w:p>
    <w:p w14:paraId="659CBAA5" w14:textId="52C6E68E"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4" w:name="_ENREF_4"/>
      <w:r w:rsidRPr="006A4747">
        <w:rPr>
          <w:rFonts w:cs="B Nazanin"/>
          <w:szCs w:val="24"/>
          <w:lang w:bidi="fa-IR"/>
        </w:rPr>
        <w:t>Nunes CK, Reiche EM, Morimoto HK, Matsuo T. Hyperthyroidism and male infertility. Journal of Endocrinology and Reproduction. 2017;21(4): 226–32</w:t>
      </w:r>
      <w:r w:rsidRPr="006A4747">
        <w:rPr>
          <w:rFonts w:cs="B Nazanin"/>
          <w:szCs w:val="24"/>
          <w:rtl/>
          <w:lang w:bidi="fa-IR"/>
        </w:rPr>
        <w:t>.</w:t>
      </w:r>
      <w:bookmarkEnd w:id="4"/>
    </w:p>
    <w:p w14:paraId="48B1494C" w14:textId="48A7AB10"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5" w:name="_ENREF_5"/>
      <w:r w:rsidRPr="006A4747">
        <w:rPr>
          <w:rFonts w:cs="B Nazanin"/>
          <w:szCs w:val="24"/>
          <w:lang w:bidi="fa-IR"/>
        </w:rPr>
        <w:t>American_Thyroid_Association. Thyroid Disease and Fertility. 2020:Retrieved from https://</w:t>
      </w:r>
      <w:hyperlink r:id="rId17" w:history="1">
        <w:r w:rsidRPr="006A4747">
          <w:rPr>
            <w:rFonts w:cs="B Nazanin"/>
            <w:lang w:bidi="fa-IR"/>
          </w:rPr>
          <w:t>www.thyroid.org/thyroid-disease-and-fertility</w:t>
        </w:r>
        <w:r w:rsidRPr="006A4747">
          <w:rPr>
            <w:rFonts w:cs="B Nazanin"/>
            <w:rtl/>
            <w:lang w:bidi="fa-IR"/>
          </w:rPr>
          <w:t>/</w:t>
        </w:r>
      </w:hyperlink>
      <w:r w:rsidRPr="006A4747">
        <w:rPr>
          <w:rFonts w:cs="B Nazanin"/>
          <w:szCs w:val="24"/>
          <w:rtl/>
          <w:lang w:bidi="fa-IR"/>
        </w:rPr>
        <w:t>.</w:t>
      </w:r>
      <w:bookmarkEnd w:id="5"/>
    </w:p>
    <w:p w14:paraId="5455BE07" w14:textId="56DC1F8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6" w:name="_ENREF_6"/>
      <w:r w:rsidRPr="006A4747">
        <w:rPr>
          <w:rFonts w:cs="B Nazanin"/>
          <w:szCs w:val="24"/>
          <w:lang w:bidi="fa-IR"/>
        </w:rPr>
        <w:t>Krassas G, Poppe K, Glinoer D. Thyroid function and human reproductive health. Endocrine reviews. 2010;31(5):702-55</w:t>
      </w:r>
      <w:r w:rsidRPr="006A4747">
        <w:rPr>
          <w:rFonts w:cs="B Nazanin"/>
          <w:szCs w:val="24"/>
          <w:rtl/>
          <w:lang w:bidi="fa-IR"/>
        </w:rPr>
        <w:t>.</w:t>
      </w:r>
      <w:bookmarkEnd w:id="6"/>
    </w:p>
    <w:p w14:paraId="7867EF14" w14:textId="025634EC"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7" w:name="_ENREF_7"/>
      <w:r w:rsidRPr="006A4747">
        <w:rPr>
          <w:rFonts w:cs="B Nazanin"/>
          <w:szCs w:val="24"/>
          <w:lang w:bidi="fa-IR"/>
        </w:rPr>
        <w:t>Korevaar TI, Medici M, de Rijke YB, Visser W, de Muinck Keizer-Schrama SM, Jaddoe VW, et al. Ethnic differences in maternal thyroid parameters during pregnancy: the Generation R study. The Journal of Clinical Endocrinology &amp; Metabolism. 2013;98(9):3678-86</w:t>
      </w:r>
      <w:r w:rsidRPr="006A4747">
        <w:rPr>
          <w:rFonts w:cs="B Nazanin"/>
          <w:szCs w:val="24"/>
          <w:rtl/>
          <w:lang w:bidi="fa-IR"/>
        </w:rPr>
        <w:t>.</w:t>
      </w:r>
      <w:bookmarkEnd w:id="7"/>
    </w:p>
    <w:p w14:paraId="464BB89E" w14:textId="5261444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8" w:name="_ENREF_8"/>
      <w:r w:rsidRPr="006A4747">
        <w:rPr>
          <w:rFonts w:cs="B Nazanin"/>
          <w:szCs w:val="24"/>
          <w:lang w:bidi="fa-IR"/>
        </w:rPr>
        <w:lastRenderedPageBreak/>
        <w:t>Negro R, Stagnaro-Green A. Diagnosis and management of subclinical hypothyroidism in pregnancy. Bmj. 2014;349</w:t>
      </w:r>
      <w:r w:rsidRPr="006A4747">
        <w:rPr>
          <w:rFonts w:cs="B Nazanin"/>
          <w:szCs w:val="24"/>
          <w:rtl/>
          <w:lang w:bidi="fa-IR"/>
        </w:rPr>
        <w:t>.</w:t>
      </w:r>
      <w:bookmarkEnd w:id="8"/>
    </w:p>
    <w:p w14:paraId="61F66408" w14:textId="53A7A82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9" w:name="_ENREF_9"/>
      <w:r w:rsidRPr="006A4747">
        <w:rPr>
          <w:rFonts w:cs="B Nazanin"/>
          <w:szCs w:val="24"/>
          <w:lang w:bidi="fa-IR"/>
        </w:rPr>
        <w:t>Seshiah V. Impact of Diabetes Mellitus on Fertility. Journal of Diabetes Science and Technology. 2018;12(4):781-3</w:t>
      </w:r>
      <w:r w:rsidRPr="006A4747">
        <w:rPr>
          <w:rFonts w:cs="B Nazanin"/>
          <w:szCs w:val="24"/>
          <w:rtl/>
          <w:lang w:bidi="fa-IR"/>
        </w:rPr>
        <w:t>.</w:t>
      </w:r>
      <w:bookmarkEnd w:id="9"/>
    </w:p>
    <w:p w14:paraId="4468708E" w14:textId="25224BF5"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0" w:name="_ENREF_10"/>
      <w:r w:rsidRPr="006A4747">
        <w:rPr>
          <w:rFonts w:cs="B Nazanin"/>
          <w:szCs w:val="24"/>
          <w:lang w:bidi="fa-IR"/>
        </w:rPr>
        <w:t>Omolaoye T, Du Plessis SS. Diabetes mellitus and male infertility. 20</w:t>
      </w:r>
      <w:r w:rsidRPr="006A4747">
        <w:rPr>
          <w:rFonts w:cs="B Nazanin"/>
          <w:szCs w:val="24"/>
          <w:rtl/>
          <w:lang w:bidi="fa-IR"/>
        </w:rPr>
        <w:t>18.</w:t>
      </w:r>
      <w:bookmarkEnd w:id="10"/>
    </w:p>
    <w:p w14:paraId="75B2D5C5" w14:textId="52AF3442"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1" w:name="_ENREF_11"/>
      <w:r w:rsidRPr="006A4747">
        <w:rPr>
          <w:rFonts w:cs="B Nazanin"/>
          <w:szCs w:val="24"/>
          <w:lang w:bidi="fa-IR"/>
        </w:rPr>
        <w:t>Bosdou JK, Konstantinidou E, Anagnostis P, Kolibianakis EM, Goulis DG. Vitamin D and obesity: two interacting players in the field of infertility. Nutrients. 2019;11(7):1455</w:t>
      </w:r>
      <w:r w:rsidRPr="006A4747">
        <w:rPr>
          <w:rFonts w:cs="B Nazanin"/>
          <w:szCs w:val="24"/>
          <w:rtl/>
          <w:lang w:bidi="fa-IR"/>
        </w:rPr>
        <w:t>.</w:t>
      </w:r>
      <w:bookmarkEnd w:id="11"/>
    </w:p>
    <w:p w14:paraId="68BFCCC4" w14:textId="03BE5B7B"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2" w:name="_ENREF_12"/>
      <w:r w:rsidRPr="006A4747">
        <w:rPr>
          <w:rFonts w:cs="B Nazanin"/>
          <w:szCs w:val="24"/>
          <w:lang w:bidi="fa-IR"/>
        </w:rPr>
        <w:t>Arefi S, Khalili G, Iranmanesh H, Farifteh F, Hosseini A, Fatemi HM</w:t>
      </w:r>
      <w:r w:rsidRPr="006A4747">
        <w:rPr>
          <w:rFonts w:cs="B Nazanin"/>
          <w:szCs w:val="24"/>
          <w:rtl/>
          <w:lang w:bidi="fa-IR"/>
        </w:rPr>
        <w:t xml:space="preserve">, </w:t>
      </w:r>
      <w:r w:rsidRPr="006A4747">
        <w:rPr>
          <w:rFonts w:cs="B Nazanin"/>
          <w:szCs w:val="24"/>
          <w:lang w:bidi="fa-IR"/>
        </w:rPr>
        <w:t>et al. Is the ovarian reserve influenced by vitamin D deficiency and the dress code in an infertile Iranian population? Journal of ovarian research. 2018;11(1):1-6</w:t>
      </w:r>
      <w:r w:rsidRPr="006A4747">
        <w:rPr>
          <w:rFonts w:cs="B Nazanin"/>
          <w:szCs w:val="24"/>
          <w:rtl/>
          <w:lang w:bidi="fa-IR"/>
        </w:rPr>
        <w:t>.</w:t>
      </w:r>
      <w:bookmarkEnd w:id="12"/>
    </w:p>
    <w:p w14:paraId="211F721E" w14:textId="3796C9B8"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3" w:name="_ENREF_13"/>
      <w:r w:rsidRPr="006A4747">
        <w:rPr>
          <w:rFonts w:cs="B Nazanin"/>
          <w:szCs w:val="24"/>
          <w:lang w:bidi="fa-IR"/>
        </w:rPr>
        <w:t>Cito G, Cocci A, Micelli E, Gabutti A, Russo GI, Coccia ME, et al. Vitamin D and male</w:t>
      </w:r>
      <w:r w:rsidRPr="006A4747">
        <w:rPr>
          <w:rFonts w:cs="B Nazanin"/>
          <w:szCs w:val="24"/>
          <w:rtl/>
          <w:lang w:bidi="fa-IR"/>
        </w:rPr>
        <w:t xml:space="preserve"> </w:t>
      </w:r>
      <w:r w:rsidRPr="006A4747">
        <w:rPr>
          <w:rFonts w:cs="B Nazanin"/>
          <w:szCs w:val="24"/>
          <w:lang w:bidi="fa-IR"/>
        </w:rPr>
        <w:t>fertility: an updated review. The world journal of men's health. 2020;38(2):164</w:t>
      </w:r>
      <w:r w:rsidRPr="006A4747">
        <w:rPr>
          <w:rFonts w:cs="B Nazanin"/>
          <w:szCs w:val="24"/>
          <w:rtl/>
          <w:lang w:bidi="fa-IR"/>
        </w:rPr>
        <w:t>.</w:t>
      </w:r>
      <w:bookmarkEnd w:id="13"/>
    </w:p>
    <w:p w14:paraId="4E69A67D" w14:textId="50FA2E3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4" w:name="_ENREF_14"/>
      <w:r w:rsidRPr="006A4747">
        <w:rPr>
          <w:rFonts w:cs="B Nazanin"/>
          <w:szCs w:val="24"/>
          <w:lang w:bidi="fa-IR"/>
        </w:rPr>
        <w:t>Wei SQ. Vitamin D and pregnancy outcomes. Current Opinion in Obstetrics and Gynecology. 2014;26(6):438-47</w:t>
      </w:r>
      <w:r w:rsidRPr="006A4747">
        <w:rPr>
          <w:rFonts w:cs="B Nazanin"/>
          <w:szCs w:val="24"/>
          <w:rtl/>
          <w:lang w:bidi="fa-IR"/>
        </w:rPr>
        <w:t>.</w:t>
      </w:r>
      <w:bookmarkEnd w:id="14"/>
    </w:p>
    <w:p w14:paraId="4624EF16" w14:textId="2BCFEDE3" w:rsidR="006A4747" w:rsidRPr="006A4747" w:rsidRDefault="006A4747" w:rsidP="006A4747">
      <w:pPr>
        <w:pStyle w:val="ListParagraph"/>
        <w:numPr>
          <w:ilvl w:val="0"/>
          <w:numId w:val="7"/>
        </w:numPr>
        <w:spacing w:after="0" w:line="360" w:lineRule="auto"/>
        <w:jc w:val="both"/>
        <w:rPr>
          <w:rFonts w:cs="B Nazanin"/>
          <w:szCs w:val="24"/>
          <w:rtl/>
          <w:lang w:bidi="fa-IR"/>
        </w:rPr>
      </w:pPr>
      <w:bookmarkStart w:id="15" w:name="_ENREF_15"/>
      <w:r w:rsidRPr="006A4747">
        <w:rPr>
          <w:rFonts w:cs="B Nazanin"/>
          <w:szCs w:val="24"/>
          <w:lang w:bidi="fa-IR"/>
        </w:rPr>
        <w:t>Lips P, Cashman KD, Lamberg-Allardt C, Bischoff-Ferrari HA</w:t>
      </w:r>
      <w:r w:rsidRPr="006A4747">
        <w:rPr>
          <w:rFonts w:cs="B Nazanin"/>
          <w:szCs w:val="24"/>
          <w:rtl/>
          <w:lang w:bidi="fa-IR"/>
        </w:rPr>
        <w:t xml:space="preserve">, </w:t>
      </w:r>
      <w:r w:rsidRPr="006A4747">
        <w:rPr>
          <w:rFonts w:cs="B Nazanin"/>
          <w:szCs w:val="24"/>
          <w:lang w:bidi="fa-IR"/>
        </w:rPr>
        <w:t>Obermayer-Pietsch B, Bianchi ML, et al. Current vitamin D status in European and Middle East countries and strategies to prevent vitamin D deficiency: a position statement of the European Calcified Tissue Society. European journal of endocrinology. 2019</w:t>
      </w:r>
      <w:r w:rsidRPr="006A4747">
        <w:rPr>
          <w:rFonts w:cs="B Nazanin"/>
          <w:szCs w:val="24"/>
          <w:rtl/>
          <w:lang w:bidi="fa-IR"/>
        </w:rPr>
        <w:t>;180(4):</w:t>
      </w:r>
      <w:r w:rsidRPr="006A4747">
        <w:rPr>
          <w:rFonts w:cs="B Nazanin"/>
          <w:szCs w:val="24"/>
          <w:lang w:bidi="fa-IR"/>
        </w:rPr>
        <w:t>P23-P54</w:t>
      </w:r>
      <w:r w:rsidRPr="006A4747">
        <w:rPr>
          <w:rFonts w:cs="B Nazanin"/>
          <w:szCs w:val="24"/>
          <w:rtl/>
          <w:lang w:bidi="fa-IR"/>
        </w:rPr>
        <w:t>.</w:t>
      </w:r>
      <w:bookmarkEnd w:id="15"/>
    </w:p>
    <w:p w14:paraId="7A9C8633" w14:textId="40CE14C6" w:rsidR="006A4747" w:rsidRPr="006A4747" w:rsidRDefault="006A4747" w:rsidP="00AB466A">
      <w:pPr>
        <w:pStyle w:val="ListParagraph"/>
        <w:numPr>
          <w:ilvl w:val="0"/>
          <w:numId w:val="7"/>
        </w:numPr>
        <w:bidi/>
        <w:spacing w:after="0" w:line="360" w:lineRule="auto"/>
        <w:jc w:val="both"/>
        <w:rPr>
          <w:rFonts w:cs="B Nazanin"/>
          <w:szCs w:val="24"/>
          <w:lang w:bidi="fa-IR"/>
        </w:rPr>
      </w:pPr>
      <w:bookmarkStart w:id="16" w:name="_ENREF_16"/>
      <w:r w:rsidRPr="006A4747">
        <w:rPr>
          <w:rFonts w:cs="B Nazanin"/>
          <w:szCs w:val="24"/>
          <w:rtl/>
          <w:lang w:bidi="fa-IR"/>
        </w:rPr>
        <w:t>16.</w:t>
      </w:r>
      <w:r w:rsidRPr="006A4747">
        <w:rPr>
          <w:rFonts w:cs="B Nazanin"/>
          <w:szCs w:val="24"/>
          <w:rtl/>
          <w:lang w:bidi="fa-IR"/>
        </w:rPr>
        <w:tab/>
        <w:t>مد</w:t>
      </w:r>
      <w:r w:rsidRPr="006A4747">
        <w:rPr>
          <w:rFonts w:cs="B Nazanin" w:hint="cs"/>
          <w:szCs w:val="24"/>
          <w:rtl/>
          <w:lang w:bidi="fa-IR"/>
        </w:rPr>
        <w:t>ی</w:t>
      </w:r>
      <w:r w:rsidRPr="006A4747">
        <w:rPr>
          <w:rFonts w:cs="B Nazanin" w:hint="eastAsia"/>
          <w:szCs w:val="24"/>
          <w:rtl/>
          <w:lang w:bidi="fa-IR"/>
        </w:rPr>
        <w:t>ر</w:t>
      </w:r>
      <w:r w:rsidRPr="006A4747">
        <w:rPr>
          <w:rFonts w:cs="B Nazanin"/>
          <w:szCs w:val="24"/>
          <w:rtl/>
          <w:lang w:bidi="fa-IR"/>
        </w:rPr>
        <w:t>_دفتر_بهبود_تغذ</w:t>
      </w:r>
      <w:r w:rsidRPr="006A4747">
        <w:rPr>
          <w:rFonts w:cs="B Nazanin" w:hint="cs"/>
          <w:szCs w:val="24"/>
          <w:rtl/>
          <w:lang w:bidi="fa-IR"/>
        </w:rPr>
        <w:t>ی</w:t>
      </w:r>
      <w:r w:rsidRPr="006A4747">
        <w:rPr>
          <w:rFonts w:cs="B Nazanin" w:hint="eastAsia"/>
          <w:szCs w:val="24"/>
          <w:rtl/>
          <w:lang w:bidi="fa-IR"/>
        </w:rPr>
        <w:t>ه</w:t>
      </w:r>
      <w:r w:rsidRPr="006A4747">
        <w:rPr>
          <w:rFonts w:cs="B Nazanin"/>
          <w:szCs w:val="24"/>
          <w:rtl/>
          <w:lang w:bidi="fa-IR"/>
        </w:rPr>
        <w:t>_جامع. دستور عمل کشور</w:t>
      </w:r>
      <w:r w:rsidRPr="006A4747">
        <w:rPr>
          <w:rFonts w:cs="B Nazanin" w:hint="cs"/>
          <w:szCs w:val="24"/>
          <w:rtl/>
          <w:lang w:bidi="fa-IR"/>
        </w:rPr>
        <w:t>ی</w:t>
      </w:r>
      <w:r w:rsidRPr="006A4747">
        <w:rPr>
          <w:rFonts w:cs="B Nazanin"/>
          <w:szCs w:val="24"/>
          <w:rtl/>
          <w:lang w:bidi="fa-IR"/>
        </w:rPr>
        <w:t xml:space="preserve"> مکمل </w:t>
      </w:r>
      <w:r w:rsidRPr="006A4747">
        <w:rPr>
          <w:rFonts w:cs="B Nazanin" w:hint="cs"/>
          <w:szCs w:val="24"/>
          <w:rtl/>
          <w:lang w:bidi="fa-IR"/>
        </w:rPr>
        <w:t>ی</w:t>
      </w:r>
      <w:r w:rsidRPr="006A4747">
        <w:rPr>
          <w:rFonts w:cs="B Nazanin" w:hint="eastAsia"/>
          <w:szCs w:val="24"/>
          <w:rtl/>
          <w:lang w:bidi="fa-IR"/>
        </w:rPr>
        <w:t>ار</w:t>
      </w:r>
      <w:r w:rsidRPr="006A4747">
        <w:rPr>
          <w:rFonts w:cs="B Nazanin" w:hint="cs"/>
          <w:szCs w:val="24"/>
          <w:rtl/>
          <w:lang w:bidi="fa-IR"/>
        </w:rPr>
        <w:t>ی</w:t>
      </w:r>
      <w:r w:rsidRPr="006A4747">
        <w:rPr>
          <w:rFonts w:cs="B Nazanin"/>
          <w:szCs w:val="24"/>
          <w:rtl/>
          <w:lang w:bidi="fa-IR"/>
        </w:rPr>
        <w:t xml:space="preserve"> با مگادوز و</w:t>
      </w:r>
      <w:r w:rsidRPr="006A4747">
        <w:rPr>
          <w:rFonts w:cs="B Nazanin" w:hint="cs"/>
          <w:szCs w:val="24"/>
          <w:rtl/>
          <w:lang w:bidi="fa-IR"/>
        </w:rPr>
        <w:t>ی</w:t>
      </w:r>
      <w:r w:rsidRPr="006A4747">
        <w:rPr>
          <w:rFonts w:cs="B Nazanin" w:hint="eastAsia"/>
          <w:szCs w:val="24"/>
          <w:rtl/>
          <w:lang w:bidi="fa-IR"/>
        </w:rPr>
        <w:t>تام</w:t>
      </w:r>
      <w:r w:rsidRPr="006A4747">
        <w:rPr>
          <w:rFonts w:cs="B Nazanin" w:hint="cs"/>
          <w:szCs w:val="24"/>
          <w:rtl/>
          <w:lang w:bidi="fa-IR"/>
        </w:rPr>
        <w:t>ی</w:t>
      </w:r>
      <w:r w:rsidRPr="006A4747">
        <w:rPr>
          <w:rFonts w:cs="B Nazanin" w:hint="eastAsia"/>
          <w:szCs w:val="24"/>
          <w:rtl/>
          <w:lang w:bidi="fa-IR"/>
        </w:rPr>
        <w:t>ن</w:t>
      </w:r>
      <w:r w:rsidRPr="006A4747">
        <w:rPr>
          <w:rFonts w:cs="B Nazanin"/>
          <w:szCs w:val="24"/>
          <w:rtl/>
          <w:lang w:bidi="fa-IR"/>
        </w:rPr>
        <w:t xml:space="preserve"> د. </w:t>
      </w:r>
      <w:r w:rsidRPr="006A4747">
        <w:rPr>
          <w:rFonts w:cs="B Nazanin"/>
          <w:szCs w:val="24"/>
          <w:lang w:bidi="fa-IR"/>
        </w:rPr>
        <w:t>In</w:t>
      </w:r>
      <w:r w:rsidRPr="006A4747">
        <w:rPr>
          <w:rFonts w:cs="B Nazanin"/>
          <w:szCs w:val="24"/>
          <w:rtl/>
          <w:lang w:bidi="fa-IR"/>
        </w:rPr>
        <w:t>: وزارت_بهداشت_درمان_و_آموزش_پزشک</w:t>
      </w:r>
      <w:r w:rsidRPr="006A4747">
        <w:rPr>
          <w:rFonts w:cs="B Nazanin" w:hint="cs"/>
          <w:szCs w:val="24"/>
          <w:rtl/>
          <w:lang w:bidi="fa-IR"/>
        </w:rPr>
        <w:t>ی</w:t>
      </w:r>
      <w:r w:rsidRPr="006A4747">
        <w:rPr>
          <w:rFonts w:cs="B Nazanin"/>
          <w:szCs w:val="24"/>
          <w:rtl/>
          <w:lang w:bidi="fa-IR"/>
        </w:rPr>
        <w:t xml:space="preserve">, </w:t>
      </w:r>
      <w:r w:rsidRPr="006A4747">
        <w:rPr>
          <w:rFonts w:cs="B Nazanin"/>
          <w:szCs w:val="24"/>
          <w:lang w:bidi="fa-IR"/>
        </w:rPr>
        <w:t>editor</w:t>
      </w:r>
      <w:r w:rsidRPr="006A4747">
        <w:rPr>
          <w:rFonts w:cs="B Nazanin"/>
          <w:szCs w:val="24"/>
          <w:rtl/>
          <w:lang w:bidi="fa-IR"/>
        </w:rPr>
        <w:t>. تهران1396.</w:t>
      </w:r>
      <w:bookmarkEnd w:id="16"/>
      <w:r w:rsidRPr="006A4747">
        <w:rPr>
          <w:rFonts w:ascii="B Nazanin" w:hAnsi="B Nazanin" w:cs="B Nazanin"/>
          <w:sz w:val="24"/>
          <w:szCs w:val="24"/>
          <w:rtl/>
        </w:rPr>
        <w:fldChar w:fldCharType="end"/>
      </w:r>
    </w:p>
    <w:sectPr w:rsidR="006A4747" w:rsidRPr="006A4747" w:rsidSect="006A79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Borders w:offsetFrom="page">
        <w:top w:val="doubleWave" w:sz="6" w:space="24" w:color="BDD6EE" w:themeColor="accent1" w:themeTint="66"/>
        <w:left w:val="doubleWave" w:sz="6" w:space="24" w:color="BDD6EE" w:themeColor="accent1" w:themeTint="66"/>
        <w:bottom w:val="doubleWave" w:sz="6" w:space="24" w:color="BDD6EE" w:themeColor="accent1" w:themeTint="66"/>
        <w:right w:val="doubleWave" w:sz="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B352" w14:textId="77777777" w:rsidR="00BA0619" w:rsidRDefault="00BA0619" w:rsidP="00A72191">
      <w:pPr>
        <w:spacing w:after="0" w:line="240" w:lineRule="auto"/>
      </w:pPr>
      <w:r>
        <w:separator/>
      </w:r>
    </w:p>
  </w:endnote>
  <w:endnote w:type="continuationSeparator" w:id="0">
    <w:p w14:paraId="2A47014C" w14:textId="77777777" w:rsidR="00BA0619" w:rsidRDefault="00BA0619"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dhabi">
    <w:altName w:val="AP Yekan"/>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7FA2105A" w:rsidR="00EB4C1C" w:rsidRDefault="00EB4C1C" w:rsidP="00EB4C1C">
        <w:pPr>
          <w:pStyle w:val="Footer"/>
          <w:bidi/>
          <w:jc w:val="center"/>
        </w:pPr>
        <w:r>
          <w:fldChar w:fldCharType="begin"/>
        </w:r>
        <w:r>
          <w:instrText xml:space="preserve"> PAGE   \* MERGEFORMAT </w:instrText>
        </w:r>
        <w:r>
          <w:fldChar w:fldCharType="separate"/>
        </w:r>
        <w:r w:rsidR="00385E72">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608C" w14:textId="77777777" w:rsidR="00BA0619" w:rsidRDefault="00BA0619" w:rsidP="00A72191">
      <w:pPr>
        <w:spacing w:after="0" w:line="240" w:lineRule="auto"/>
      </w:pPr>
      <w:r>
        <w:separator/>
      </w:r>
    </w:p>
  </w:footnote>
  <w:footnote w:type="continuationSeparator" w:id="0">
    <w:p w14:paraId="7E6E1F58" w14:textId="77777777" w:rsidR="00BA0619" w:rsidRDefault="00BA0619"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0B410F6A" w:rsidR="007B50F7" w:rsidRDefault="007B5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59F913C6" w:rsidR="007B50F7" w:rsidRDefault="007B5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7CD179F8" w:rsidR="007B50F7" w:rsidRDefault="007B5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2AF"/>
    <w:multiLevelType w:val="multilevel"/>
    <w:tmpl w:val="9CC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5303A8"/>
    <w:multiLevelType w:val="multilevel"/>
    <w:tmpl w:val="D2C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F71C0"/>
    <w:multiLevelType w:val="hybridMultilevel"/>
    <w:tmpl w:val="9EFEDDCA"/>
    <w:lvl w:ilvl="0" w:tplc="457CFC06">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73687"/>
    <w:multiLevelType w:val="hybridMultilevel"/>
    <w:tmpl w:val="FEEC3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25DF8"/>
    <w:multiLevelType w:val="hybridMultilevel"/>
    <w:tmpl w:val="8CD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021C4"/>
    <w:multiLevelType w:val="hybridMultilevel"/>
    <w:tmpl w:val="0DE8F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0544"/>
    <w:multiLevelType w:val="multilevel"/>
    <w:tmpl w:val="4E1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84D47"/>
    <w:multiLevelType w:val="hybridMultilevel"/>
    <w:tmpl w:val="9AD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D5013"/>
    <w:multiLevelType w:val="hybridMultilevel"/>
    <w:tmpl w:val="72E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14800"/>
    <w:multiLevelType w:val="hybridMultilevel"/>
    <w:tmpl w:val="F55C7C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1794"/>
    <w:multiLevelType w:val="hybridMultilevel"/>
    <w:tmpl w:val="8D78D4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C5FBE"/>
    <w:multiLevelType w:val="hybridMultilevel"/>
    <w:tmpl w:val="D122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B78703E"/>
    <w:multiLevelType w:val="hybridMultilevel"/>
    <w:tmpl w:val="FE20B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8"/>
  </w:num>
  <w:num w:numId="4">
    <w:abstractNumId w:val="12"/>
  </w:num>
  <w:num w:numId="5">
    <w:abstractNumId w:val="18"/>
  </w:num>
  <w:num w:numId="6">
    <w:abstractNumId w:val="14"/>
  </w:num>
  <w:num w:numId="7">
    <w:abstractNumId w:val="10"/>
  </w:num>
  <w:num w:numId="8">
    <w:abstractNumId w:val="4"/>
  </w:num>
  <w:num w:numId="9">
    <w:abstractNumId w:val="15"/>
  </w:num>
  <w:num w:numId="10">
    <w:abstractNumId w:val="16"/>
  </w:num>
  <w:num w:numId="11">
    <w:abstractNumId w:val="9"/>
  </w:num>
  <w:num w:numId="12">
    <w:abstractNumId w:val="1"/>
  </w:num>
  <w:num w:numId="13">
    <w:abstractNumId w:val="3"/>
  </w:num>
  <w:num w:numId="14">
    <w:abstractNumId w:val="2"/>
  </w:num>
  <w:num w:numId="15">
    <w:abstractNumId w:val="6"/>
  </w:num>
  <w:num w:numId="16">
    <w:abstractNumId w:val="5"/>
  </w:num>
  <w:num w:numId="17">
    <w:abstractNumId w:val="3"/>
  </w:num>
  <w:num w:numId="18">
    <w:abstractNumId w:val="3"/>
  </w:num>
  <w:num w:numId="19">
    <w:abstractNumId w:val="3"/>
  </w:num>
  <w:num w:numId="20">
    <w:abstractNumId w:val="20"/>
  </w:num>
  <w:num w:numId="21">
    <w:abstractNumId w:val="11"/>
  </w:num>
  <w:num w:numId="22">
    <w:abstractNumId w:val="3"/>
  </w:num>
  <w:num w:numId="23">
    <w:abstractNumId w:val="17"/>
  </w:num>
  <w:num w:numId="24">
    <w:abstractNumId w:val="7"/>
  </w:num>
  <w:num w:numId="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23309"/>
    <w:rsid w:val="000456A9"/>
    <w:rsid w:val="00047B91"/>
    <w:rsid w:val="00066110"/>
    <w:rsid w:val="000710D8"/>
    <w:rsid w:val="00072254"/>
    <w:rsid w:val="00085A23"/>
    <w:rsid w:val="00087182"/>
    <w:rsid w:val="00092E69"/>
    <w:rsid w:val="000A2B96"/>
    <w:rsid w:val="000B76D2"/>
    <w:rsid w:val="000C3159"/>
    <w:rsid w:val="000D7D1E"/>
    <w:rsid w:val="000F12EA"/>
    <w:rsid w:val="000F3D9D"/>
    <w:rsid w:val="0010318A"/>
    <w:rsid w:val="00104C32"/>
    <w:rsid w:val="001054B5"/>
    <w:rsid w:val="00126898"/>
    <w:rsid w:val="00132DBF"/>
    <w:rsid w:val="00150A79"/>
    <w:rsid w:val="001639CC"/>
    <w:rsid w:val="0016715F"/>
    <w:rsid w:val="00174475"/>
    <w:rsid w:val="00184DCA"/>
    <w:rsid w:val="001919F2"/>
    <w:rsid w:val="00192965"/>
    <w:rsid w:val="00195802"/>
    <w:rsid w:val="001C08C7"/>
    <w:rsid w:val="001C5D98"/>
    <w:rsid w:val="001D7860"/>
    <w:rsid w:val="001E7A4C"/>
    <w:rsid w:val="001F05A8"/>
    <w:rsid w:val="001F129E"/>
    <w:rsid w:val="00201268"/>
    <w:rsid w:val="002117D4"/>
    <w:rsid w:val="002178D4"/>
    <w:rsid w:val="002207E2"/>
    <w:rsid w:val="00226288"/>
    <w:rsid w:val="00234CFE"/>
    <w:rsid w:val="00244646"/>
    <w:rsid w:val="00247421"/>
    <w:rsid w:val="00266473"/>
    <w:rsid w:val="00270A88"/>
    <w:rsid w:val="00277E12"/>
    <w:rsid w:val="00283960"/>
    <w:rsid w:val="0029633C"/>
    <w:rsid w:val="0029766D"/>
    <w:rsid w:val="002A644B"/>
    <w:rsid w:val="002B3023"/>
    <w:rsid w:val="002B3555"/>
    <w:rsid w:val="002C6814"/>
    <w:rsid w:val="002D4023"/>
    <w:rsid w:val="002D42D8"/>
    <w:rsid w:val="002D6610"/>
    <w:rsid w:val="002E3EAA"/>
    <w:rsid w:val="00301338"/>
    <w:rsid w:val="00304C9A"/>
    <w:rsid w:val="003236E8"/>
    <w:rsid w:val="003237FB"/>
    <w:rsid w:val="0032399F"/>
    <w:rsid w:val="00341200"/>
    <w:rsid w:val="003426E0"/>
    <w:rsid w:val="003462E1"/>
    <w:rsid w:val="00362132"/>
    <w:rsid w:val="003700ED"/>
    <w:rsid w:val="00380960"/>
    <w:rsid w:val="00382237"/>
    <w:rsid w:val="00385E72"/>
    <w:rsid w:val="00392986"/>
    <w:rsid w:val="003D3E17"/>
    <w:rsid w:val="003E0058"/>
    <w:rsid w:val="003E404A"/>
    <w:rsid w:val="003F5D0F"/>
    <w:rsid w:val="003F5D9B"/>
    <w:rsid w:val="003F64D4"/>
    <w:rsid w:val="003F6F2C"/>
    <w:rsid w:val="004034AB"/>
    <w:rsid w:val="00423790"/>
    <w:rsid w:val="00441EB8"/>
    <w:rsid w:val="00443ADC"/>
    <w:rsid w:val="00444EA9"/>
    <w:rsid w:val="00451149"/>
    <w:rsid w:val="004534C7"/>
    <w:rsid w:val="00461764"/>
    <w:rsid w:val="004618AC"/>
    <w:rsid w:val="00482D36"/>
    <w:rsid w:val="004913D5"/>
    <w:rsid w:val="00491F2E"/>
    <w:rsid w:val="00493822"/>
    <w:rsid w:val="00493B92"/>
    <w:rsid w:val="00493C27"/>
    <w:rsid w:val="00494E76"/>
    <w:rsid w:val="00497198"/>
    <w:rsid w:val="004A4A5B"/>
    <w:rsid w:val="004A64A3"/>
    <w:rsid w:val="004B05C6"/>
    <w:rsid w:val="004B2B4D"/>
    <w:rsid w:val="004D32EF"/>
    <w:rsid w:val="004D700E"/>
    <w:rsid w:val="004D76E8"/>
    <w:rsid w:val="004E37F2"/>
    <w:rsid w:val="004E628F"/>
    <w:rsid w:val="004F786F"/>
    <w:rsid w:val="00513FEA"/>
    <w:rsid w:val="00517148"/>
    <w:rsid w:val="00525AA3"/>
    <w:rsid w:val="00532890"/>
    <w:rsid w:val="00535150"/>
    <w:rsid w:val="005351C6"/>
    <w:rsid w:val="00535EC8"/>
    <w:rsid w:val="00537739"/>
    <w:rsid w:val="00545E02"/>
    <w:rsid w:val="00557560"/>
    <w:rsid w:val="00557937"/>
    <w:rsid w:val="00560337"/>
    <w:rsid w:val="005650BD"/>
    <w:rsid w:val="00583BCB"/>
    <w:rsid w:val="005970C3"/>
    <w:rsid w:val="005A1C30"/>
    <w:rsid w:val="005B302A"/>
    <w:rsid w:val="005B3FAD"/>
    <w:rsid w:val="005B48F2"/>
    <w:rsid w:val="005B78A9"/>
    <w:rsid w:val="005C08DE"/>
    <w:rsid w:val="005C1C41"/>
    <w:rsid w:val="005C5B61"/>
    <w:rsid w:val="005C67C5"/>
    <w:rsid w:val="005E3D4E"/>
    <w:rsid w:val="005F05B5"/>
    <w:rsid w:val="005F7B03"/>
    <w:rsid w:val="006018B0"/>
    <w:rsid w:val="00603857"/>
    <w:rsid w:val="006045ED"/>
    <w:rsid w:val="00621DA2"/>
    <w:rsid w:val="00623A18"/>
    <w:rsid w:val="00670E39"/>
    <w:rsid w:val="00680060"/>
    <w:rsid w:val="006A4747"/>
    <w:rsid w:val="006A79EF"/>
    <w:rsid w:val="006B29FC"/>
    <w:rsid w:val="006B30A2"/>
    <w:rsid w:val="006B739F"/>
    <w:rsid w:val="006C4A06"/>
    <w:rsid w:val="006C51C3"/>
    <w:rsid w:val="006E7DBF"/>
    <w:rsid w:val="006F36AC"/>
    <w:rsid w:val="006F59B7"/>
    <w:rsid w:val="00704770"/>
    <w:rsid w:val="00730371"/>
    <w:rsid w:val="00736D26"/>
    <w:rsid w:val="007503E1"/>
    <w:rsid w:val="007775CA"/>
    <w:rsid w:val="00785D42"/>
    <w:rsid w:val="007A0B91"/>
    <w:rsid w:val="007A6C08"/>
    <w:rsid w:val="007A7152"/>
    <w:rsid w:val="007B31F3"/>
    <w:rsid w:val="007B4609"/>
    <w:rsid w:val="007B50F7"/>
    <w:rsid w:val="007C331E"/>
    <w:rsid w:val="007C36D2"/>
    <w:rsid w:val="007E0693"/>
    <w:rsid w:val="007F1576"/>
    <w:rsid w:val="00801451"/>
    <w:rsid w:val="008054EA"/>
    <w:rsid w:val="00816574"/>
    <w:rsid w:val="008266FC"/>
    <w:rsid w:val="00830EB1"/>
    <w:rsid w:val="008326FD"/>
    <w:rsid w:val="00844810"/>
    <w:rsid w:val="00854E7C"/>
    <w:rsid w:val="00860E4E"/>
    <w:rsid w:val="00872F11"/>
    <w:rsid w:val="00875FF8"/>
    <w:rsid w:val="0087640E"/>
    <w:rsid w:val="00877878"/>
    <w:rsid w:val="00885E48"/>
    <w:rsid w:val="008A5A14"/>
    <w:rsid w:val="008C4E5F"/>
    <w:rsid w:val="008C5213"/>
    <w:rsid w:val="008D57DE"/>
    <w:rsid w:val="008D6401"/>
    <w:rsid w:val="008D7640"/>
    <w:rsid w:val="008E3731"/>
    <w:rsid w:val="008E75B6"/>
    <w:rsid w:val="008F0676"/>
    <w:rsid w:val="008F61B4"/>
    <w:rsid w:val="00900499"/>
    <w:rsid w:val="0090399B"/>
    <w:rsid w:val="0091040F"/>
    <w:rsid w:val="00910FC6"/>
    <w:rsid w:val="00921719"/>
    <w:rsid w:val="0092633F"/>
    <w:rsid w:val="00935500"/>
    <w:rsid w:val="0093644B"/>
    <w:rsid w:val="009443B0"/>
    <w:rsid w:val="00951A3E"/>
    <w:rsid w:val="00966D87"/>
    <w:rsid w:val="009878C6"/>
    <w:rsid w:val="00987AE5"/>
    <w:rsid w:val="00997C09"/>
    <w:rsid w:val="009B5E8D"/>
    <w:rsid w:val="009C387C"/>
    <w:rsid w:val="009C5D0A"/>
    <w:rsid w:val="009C79BB"/>
    <w:rsid w:val="009C7A9C"/>
    <w:rsid w:val="009D44A4"/>
    <w:rsid w:val="009D49B3"/>
    <w:rsid w:val="009F7C33"/>
    <w:rsid w:val="00A0242A"/>
    <w:rsid w:val="00A0490F"/>
    <w:rsid w:val="00A06BA8"/>
    <w:rsid w:val="00A07ECF"/>
    <w:rsid w:val="00A111BE"/>
    <w:rsid w:val="00A130B2"/>
    <w:rsid w:val="00A22619"/>
    <w:rsid w:val="00A23E2E"/>
    <w:rsid w:val="00A30B5E"/>
    <w:rsid w:val="00A37AB3"/>
    <w:rsid w:val="00A419BB"/>
    <w:rsid w:val="00A42BE5"/>
    <w:rsid w:val="00A473D2"/>
    <w:rsid w:val="00A54678"/>
    <w:rsid w:val="00A55464"/>
    <w:rsid w:val="00A5664C"/>
    <w:rsid w:val="00A72191"/>
    <w:rsid w:val="00A731AB"/>
    <w:rsid w:val="00A77C67"/>
    <w:rsid w:val="00A8510B"/>
    <w:rsid w:val="00A851AF"/>
    <w:rsid w:val="00A9025D"/>
    <w:rsid w:val="00A9171F"/>
    <w:rsid w:val="00A94F98"/>
    <w:rsid w:val="00AB3082"/>
    <w:rsid w:val="00AB3C6E"/>
    <w:rsid w:val="00AC757A"/>
    <w:rsid w:val="00AE0C49"/>
    <w:rsid w:val="00AE1188"/>
    <w:rsid w:val="00AE22D5"/>
    <w:rsid w:val="00AE2DA1"/>
    <w:rsid w:val="00AE3EF4"/>
    <w:rsid w:val="00AE5734"/>
    <w:rsid w:val="00AF4C72"/>
    <w:rsid w:val="00AF55B3"/>
    <w:rsid w:val="00AF7411"/>
    <w:rsid w:val="00B23BDC"/>
    <w:rsid w:val="00B249C7"/>
    <w:rsid w:val="00B307E5"/>
    <w:rsid w:val="00B31642"/>
    <w:rsid w:val="00B35C01"/>
    <w:rsid w:val="00B3674D"/>
    <w:rsid w:val="00B42E03"/>
    <w:rsid w:val="00B66AB2"/>
    <w:rsid w:val="00B71BC9"/>
    <w:rsid w:val="00B933CC"/>
    <w:rsid w:val="00B978B0"/>
    <w:rsid w:val="00BA0619"/>
    <w:rsid w:val="00BA099A"/>
    <w:rsid w:val="00BA2259"/>
    <w:rsid w:val="00BA24CC"/>
    <w:rsid w:val="00BA447E"/>
    <w:rsid w:val="00BA4533"/>
    <w:rsid w:val="00BA4A4B"/>
    <w:rsid w:val="00BB403D"/>
    <w:rsid w:val="00BC5C5C"/>
    <w:rsid w:val="00BD4ECA"/>
    <w:rsid w:val="00BD688D"/>
    <w:rsid w:val="00BE4993"/>
    <w:rsid w:val="00BF1144"/>
    <w:rsid w:val="00BF6855"/>
    <w:rsid w:val="00C0545E"/>
    <w:rsid w:val="00C10FD0"/>
    <w:rsid w:val="00C23B06"/>
    <w:rsid w:val="00C26E19"/>
    <w:rsid w:val="00C3077D"/>
    <w:rsid w:val="00C36A51"/>
    <w:rsid w:val="00C54C31"/>
    <w:rsid w:val="00C62A5E"/>
    <w:rsid w:val="00C7172B"/>
    <w:rsid w:val="00C81BB0"/>
    <w:rsid w:val="00C8422A"/>
    <w:rsid w:val="00C85E09"/>
    <w:rsid w:val="00C9301B"/>
    <w:rsid w:val="00CA1BE4"/>
    <w:rsid w:val="00CA3A44"/>
    <w:rsid w:val="00CA756E"/>
    <w:rsid w:val="00CB53F3"/>
    <w:rsid w:val="00CC0DD4"/>
    <w:rsid w:val="00CD523D"/>
    <w:rsid w:val="00CF024A"/>
    <w:rsid w:val="00CF6403"/>
    <w:rsid w:val="00D1426A"/>
    <w:rsid w:val="00D275FD"/>
    <w:rsid w:val="00D4305E"/>
    <w:rsid w:val="00D46456"/>
    <w:rsid w:val="00D57EF2"/>
    <w:rsid w:val="00D637E1"/>
    <w:rsid w:val="00D76A8D"/>
    <w:rsid w:val="00D84043"/>
    <w:rsid w:val="00D869C9"/>
    <w:rsid w:val="00D91064"/>
    <w:rsid w:val="00D96868"/>
    <w:rsid w:val="00DA5B9F"/>
    <w:rsid w:val="00DC0A88"/>
    <w:rsid w:val="00DC1974"/>
    <w:rsid w:val="00DC6261"/>
    <w:rsid w:val="00DD017B"/>
    <w:rsid w:val="00DD518E"/>
    <w:rsid w:val="00DE153C"/>
    <w:rsid w:val="00DE2D9A"/>
    <w:rsid w:val="00DE478C"/>
    <w:rsid w:val="00DE655D"/>
    <w:rsid w:val="00E01619"/>
    <w:rsid w:val="00E04B22"/>
    <w:rsid w:val="00E07CB8"/>
    <w:rsid w:val="00E20FE2"/>
    <w:rsid w:val="00E256CD"/>
    <w:rsid w:val="00E401C5"/>
    <w:rsid w:val="00E51047"/>
    <w:rsid w:val="00E57B47"/>
    <w:rsid w:val="00E6142F"/>
    <w:rsid w:val="00E733AF"/>
    <w:rsid w:val="00E733CC"/>
    <w:rsid w:val="00E908D9"/>
    <w:rsid w:val="00E918A0"/>
    <w:rsid w:val="00E92F4F"/>
    <w:rsid w:val="00E92F6C"/>
    <w:rsid w:val="00E93732"/>
    <w:rsid w:val="00E956AB"/>
    <w:rsid w:val="00E95841"/>
    <w:rsid w:val="00E95C2D"/>
    <w:rsid w:val="00E97AF4"/>
    <w:rsid w:val="00EA70F9"/>
    <w:rsid w:val="00EB3EF8"/>
    <w:rsid w:val="00EB4C1C"/>
    <w:rsid w:val="00EB4ED2"/>
    <w:rsid w:val="00EC150E"/>
    <w:rsid w:val="00EC29A9"/>
    <w:rsid w:val="00ED1C62"/>
    <w:rsid w:val="00ED3295"/>
    <w:rsid w:val="00ED7496"/>
    <w:rsid w:val="00ED7D25"/>
    <w:rsid w:val="00ED7DBC"/>
    <w:rsid w:val="00EE22FE"/>
    <w:rsid w:val="00EE565B"/>
    <w:rsid w:val="00EF62DD"/>
    <w:rsid w:val="00F033A7"/>
    <w:rsid w:val="00F128C4"/>
    <w:rsid w:val="00F12C4A"/>
    <w:rsid w:val="00F21401"/>
    <w:rsid w:val="00F21B14"/>
    <w:rsid w:val="00F2674B"/>
    <w:rsid w:val="00F35B33"/>
    <w:rsid w:val="00F37964"/>
    <w:rsid w:val="00F4019C"/>
    <w:rsid w:val="00F50186"/>
    <w:rsid w:val="00F52EBF"/>
    <w:rsid w:val="00F539DE"/>
    <w:rsid w:val="00F572FC"/>
    <w:rsid w:val="00F662F6"/>
    <w:rsid w:val="00F7039B"/>
    <w:rsid w:val="00F71D45"/>
    <w:rsid w:val="00F75155"/>
    <w:rsid w:val="00F95093"/>
    <w:rsid w:val="00FA10E4"/>
    <w:rsid w:val="00FA2AF1"/>
    <w:rsid w:val="00FA33CC"/>
    <w:rsid w:val="00FA37E4"/>
    <w:rsid w:val="00FB5BBC"/>
    <w:rsid w:val="00FC3686"/>
    <w:rsid w:val="00FC630D"/>
    <w:rsid w:val="00FC6C8A"/>
    <w:rsid w:val="00FC7E80"/>
    <w:rsid w:val="00FE536F"/>
    <w:rsid w:val="00FF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uiPriority w:val="9"/>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5">
    <w:name w:val="heading 5"/>
    <w:basedOn w:val="Normal"/>
    <w:next w:val="Normal"/>
    <w:link w:val="Heading5Char"/>
    <w:uiPriority w:val="9"/>
    <w:unhideWhenUsed/>
    <w:qFormat/>
    <w:rsid w:val="006A474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uiPriority w:val="9"/>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character" w:customStyle="1" w:styleId="Heading5Char">
    <w:name w:val="Heading 5 Char"/>
    <w:basedOn w:val="DefaultParagraphFont"/>
    <w:link w:val="Heading5"/>
    <w:uiPriority w:val="9"/>
    <w:rsid w:val="006A4747"/>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6A4747"/>
    <w:rPr>
      <w:b/>
      <w:bCs/>
    </w:rPr>
  </w:style>
  <w:style w:type="paragraph" w:customStyle="1" w:styleId="Image1">
    <w:name w:val="Image 1"/>
    <w:basedOn w:val="Heading4"/>
    <w:qFormat/>
    <w:rsid w:val="006A4747"/>
    <w:pPr>
      <w:keepLines/>
      <w:numPr>
        <w:ilvl w:val="0"/>
        <w:numId w:val="0"/>
      </w:numPr>
      <w:spacing w:before="360" w:after="720" w:line="360" w:lineRule="auto"/>
      <w:ind w:left="4"/>
      <w:jc w:val="center"/>
    </w:pPr>
    <w:rPr>
      <w:rFonts w:asciiTheme="majorHAnsi" w:eastAsia="Times New Roman" w:hAnsiTheme="majorHAnsi" w:cstheme="majorBidi"/>
      <w:noProof/>
      <w:lang w:bidi="ar-SA"/>
    </w:rPr>
  </w:style>
  <w:style w:type="paragraph" w:styleId="Subtitle">
    <w:name w:val="Subtitle"/>
    <w:basedOn w:val="Normal"/>
    <w:next w:val="Normal"/>
    <w:link w:val="SubtitleChar"/>
    <w:uiPriority w:val="11"/>
    <w:qFormat/>
    <w:rsid w:val="006A4747"/>
    <w:pPr>
      <w:numPr>
        <w:numId w:val="13"/>
      </w:numPr>
      <w:bidi/>
      <w:spacing w:after="120" w:line="360" w:lineRule="auto"/>
      <w:jc w:val="both"/>
    </w:pPr>
    <w:rPr>
      <w:rFonts w:asciiTheme="minorBidi" w:eastAsia="Times New Roman" w:hAnsiTheme="minorBidi"/>
      <w:spacing w:val="15"/>
      <w:sz w:val="28"/>
      <w:szCs w:val="28"/>
    </w:rPr>
  </w:style>
  <w:style w:type="character" w:customStyle="1" w:styleId="SubtitleChar">
    <w:name w:val="Subtitle Char"/>
    <w:basedOn w:val="DefaultParagraphFont"/>
    <w:link w:val="Subtitle"/>
    <w:uiPriority w:val="11"/>
    <w:rsid w:val="006A4747"/>
    <w:rPr>
      <w:rFonts w:asciiTheme="minorBidi" w:eastAsia="Times New Roman" w:hAnsiTheme="minorBidi"/>
      <w:spacing w:val="15"/>
      <w:sz w:val="28"/>
      <w:szCs w:val="28"/>
    </w:rPr>
  </w:style>
  <w:style w:type="character" w:styleId="SubtleEmphasis">
    <w:name w:val="Subtle Emphasis"/>
    <w:uiPriority w:val="19"/>
    <w:qFormat/>
    <w:rsid w:val="006A4747"/>
    <w:rPr>
      <w:b/>
      <w:bCs/>
    </w:rPr>
  </w:style>
  <w:style w:type="character" w:customStyle="1" w:styleId="rynqvb">
    <w:name w:val="rynqvb"/>
    <w:basedOn w:val="DefaultParagraphFont"/>
    <w:rsid w:val="006A4747"/>
  </w:style>
  <w:style w:type="paragraph" w:styleId="HTMLPreformatted">
    <w:name w:val="HTML Preformatted"/>
    <w:basedOn w:val="Normal"/>
    <w:link w:val="HTMLPreformattedChar"/>
    <w:uiPriority w:val="99"/>
    <w:unhideWhenUsed/>
    <w:rsid w:val="006A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A4747"/>
    <w:rPr>
      <w:rFonts w:ascii="Courier New" w:eastAsiaTheme="minorEastAsia" w:hAnsi="Courier New" w:cs="Courier New"/>
      <w:sz w:val="20"/>
      <w:szCs w:val="20"/>
      <w:lang w:val="en-GB" w:eastAsia="en-GB"/>
    </w:rPr>
  </w:style>
  <w:style w:type="character" w:customStyle="1" w:styleId="y2iqfc">
    <w:name w:val="y2iqfc"/>
    <w:basedOn w:val="DefaultParagraphFont"/>
    <w:rsid w:val="006A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pejmanmanesh.ir/section/2641/%D8%A8%D8%A7%D8%B1%D8%AF%D8%A7%D8%B1%DB%8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ardiscancer.com/blog/%D9%87%D8%AF%D9%81-%D8%B4%DB%8C%D9%85%DB%8C-%D8%AF%D8%B1%D9%85%D8%A7%D9%86%DB%8C" TargetMode="External"/><Relationship Id="rId17" Type="http://schemas.openxmlformats.org/officeDocument/2006/relationships/hyperlink" Target="http://www.thyroid.org/thyroid-disease-and-fertil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pejmanmanesh.ir/article/15706/%D8%A8%D9%87%D8%AA%D8%B1%DB%8C%D9%86-%D8%AA%D8%BA%D8%B0%DB%8C%D9%87-%D8%AF%D8%B1-%D9%86%D8%A7%D8%A8%D8%A7%D8%B1%D9%88%D8%B1%DB%8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discancer.com/blog/%D8%B3%D8%B1%D8%B7%D8%A7%D9%86-%D8%B1%D9%88%D8%AF%D9%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pejmanmanesh.ir/tag/228/%D8%AA%D8%BA%D8%B0%DB%8C%D9%87" TargetMode="External"/><Relationship Id="rId23" Type="http://schemas.openxmlformats.org/officeDocument/2006/relationships/footer" Target="footer3.xml"/><Relationship Id="rId10" Type="http://schemas.openxmlformats.org/officeDocument/2006/relationships/hyperlink" Target="https://pardiscancer.com/blog/%D8%B3%D8%B1%D8%B7%D8%A7%D9%86-%D9%BE%D8%B1%D9%88%D8%B3%D8%AA%D8%A7%D8%A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dr-pejmanmanesh.ir/article/17771/%D9%82%D9%86%D8%AF-%D8%AE%D9%88%D9%86--%D8%AF%D8%B1-%D8%A8%D8%A7%D8%B1%D8%AF%D8%A7%D8%B1%DB%8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A310-8056-4E92-8EAD-A8A65032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Sadrafzar</cp:lastModifiedBy>
  <cp:revision>3</cp:revision>
  <dcterms:created xsi:type="dcterms:W3CDTF">2024-08-01T07:45:00Z</dcterms:created>
  <dcterms:modified xsi:type="dcterms:W3CDTF">2024-08-01T07:45:00Z</dcterms:modified>
</cp:coreProperties>
</file>